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62F4" w:rsidRPr="00773C20" w:rsidRDefault="00FF1203" w:rsidP="00CA62F4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  <w:u w:val="single"/>
        </w:rPr>
        <w:t xml:space="preserve">Year 1 </w:t>
      </w:r>
      <w:r w:rsidR="009036B9">
        <w:rPr>
          <w:rFonts w:ascii="Arial" w:hAnsi="Arial" w:cs="Arial"/>
          <w:b/>
          <w:sz w:val="36"/>
          <w:szCs w:val="36"/>
          <w:u w:val="single"/>
        </w:rPr>
        <w:t>Toys</w:t>
      </w:r>
    </w:p>
    <w:p w:rsidR="00CA62F4" w:rsidRDefault="00CA62F4" w:rsidP="00CA62F4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FF1203" w:rsidRPr="00CA62F4" w:rsidRDefault="00CA62F4" w:rsidP="00FF1203">
      <w:pPr>
        <w:rPr>
          <w:rFonts w:ascii="Arial" w:hAnsi="Arial" w:cs="Arial"/>
          <w:b/>
          <w:sz w:val="24"/>
          <w:szCs w:val="24"/>
        </w:rPr>
      </w:pPr>
      <w:r w:rsidRPr="00CA62F4">
        <w:rPr>
          <w:rFonts w:ascii="Arial" w:hAnsi="Arial" w:cs="Arial"/>
          <w:b/>
          <w:sz w:val="24"/>
          <w:szCs w:val="24"/>
        </w:rPr>
        <w:t xml:space="preserve">Enquiry questions: </w:t>
      </w:r>
      <w:r w:rsidR="009036B9">
        <w:rPr>
          <w:rFonts w:ascii="Arial" w:hAnsi="Arial" w:cs="Arial"/>
          <w:b/>
          <w:sz w:val="24"/>
          <w:szCs w:val="24"/>
        </w:rPr>
        <w:t xml:space="preserve">What do you know about toys? How have toys changed overtime? How is your favourite toy different to your grown-ups/grandparents favourite toy when they were young? </w:t>
      </w:r>
    </w:p>
    <w:p w:rsidR="00CA62F4" w:rsidRDefault="00CA62F4" w:rsidP="00CA62F4">
      <w:pPr>
        <w:rPr>
          <w:rFonts w:ascii="Arial" w:hAnsi="Arial" w:cs="Arial"/>
          <w:sz w:val="24"/>
          <w:szCs w:val="24"/>
        </w:rPr>
      </w:pPr>
    </w:p>
    <w:p w:rsidR="009036B9" w:rsidRDefault="00A2114D" w:rsidP="009036B9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Have a look at your favourite toy.</w:t>
      </w:r>
      <w:r w:rsidR="009036B9">
        <w:rPr>
          <w:rFonts w:ascii="Arial" w:hAnsi="Arial" w:cs="Arial"/>
          <w:sz w:val="20"/>
          <w:szCs w:val="20"/>
        </w:rPr>
        <w:t xml:space="preserve"> What material(s) is it made from? How does it work? </w:t>
      </w:r>
      <w:r w:rsidR="005D6183">
        <w:rPr>
          <w:rFonts w:ascii="Arial" w:hAnsi="Arial" w:cs="Arial"/>
          <w:sz w:val="20"/>
          <w:szCs w:val="20"/>
        </w:rPr>
        <w:t xml:space="preserve">Why is it your favourite toy? Do you think toys have always looked like this? </w:t>
      </w:r>
    </w:p>
    <w:p w:rsidR="005D6183" w:rsidRDefault="005D6183" w:rsidP="005D6183">
      <w:pPr>
        <w:pStyle w:val="NoSpacing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Draw a picture </w:t>
      </w:r>
      <w:r>
        <w:rPr>
          <w:rFonts w:ascii="Arial" w:hAnsi="Arial" w:cs="Arial"/>
          <w:sz w:val="20"/>
          <w:szCs w:val="20"/>
        </w:rPr>
        <w:t xml:space="preserve">of your favourite toy </w:t>
      </w:r>
      <w:r>
        <w:rPr>
          <w:rFonts w:ascii="Arial" w:hAnsi="Arial" w:cs="Arial"/>
          <w:sz w:val="20"/>
          <w:szCs w:val="20"/>
        </w:rPr>
        <w:t>and add labels to describe it.</w:t>
      </w:r>
    </w:p>
    <w:p w:rsidR="00194820" w:rsidRDefault="00194820" w:rsidP="005D6183">
      <w:pPr>
        <w:pStyle w:val="NoSpacing"/>
        <w:ind w:left="720"/>
        <w:rPr>
          <w:rFonts w:ascii="Arial" w:hAnsi="Arial" w:cs="Arial"/>
          <w:sz w:val="20"/>
          <w:szCs w:val="20"/>
        </w:rPr>
      </w:pPr>
      <w:r w:rsidRPr="00194820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485335</wp:posOffset>
            </wp:positionH>
            <wp:positionV relativeFrom="paragraph">
              <wp:posOffset>32238</wp:posOffset>
            </wp:positionV>
            <wp:extent cx="1571625" cy="1772285"/>
            <wp:effectExtent l="0" t="0" r="3175" b="5715"/>
            <wp:wrapTight wrapText="bothSides">
              <wp:wrapPolygon edited="0">
                <wp:start x="0" y="0"/>
                <wp:lineTo x="0" y="21515"/>
                <wp:lineTo x="21469" y="21515"/>
                <wp:lineTo x="21469" y="0"/>
                <wp:lineTo x="0" y="0"/>
              </wp:wrapPolygon>
            </wp:wrapTight>
            <wp:docPr id="2" name="Picture 2" descr="Mr. Potato Head | Disney Wiki | Fand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r. Potato Head | Disney Wiki | Fando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77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4820" w:rsidRPr="00194820" w:rsidRDefault="00194820" w:rsidP="001948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94820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/>
      </w:r>
      <w:r w:rsidRPr="00194820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 xml:space="preserve"> INCLUDEPICTURE "/var/folders/sh/wkl4398j2mn1qm286zvzcv6r0000gn/T/com.microsoft.Word/WebArchiveCopyPasteTempFiles/latest?cb=20190313050826" \* MERGEFORMATINET </w:instrText>
      </w:r>
      <w:r w:rsidRPr="00194820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separate"/>
      </w:r>
      <w:r w:rsidRPr="00194820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</w:p>
    <w:p w:rsidR="00194820" w:rsidRDefault="00194820" w:rsidP="005D6183">
      <w:pPr>
        <w:pStyle w:val="NoSpacing"/>
        <w:ind w:left="720"/>
        <w:rPr>
          <w:rFonts w:ascii="Arial" w:hAnsi="Arial" w:cs="Arial"/>
          <w:sz w:val="20"/>
          <w:szCs w:val="20"/>
        </w:rPr>
      </w:pPr>
    </w:p>
    <w:p w:rsidR="005D6183" w:rsidRDefault="005D6183" w:rsidP="005D6183">
      <w:pPr>
        <w:pStyle w:val="NoSpacing"/>
        <w:ind w:left="720"/>
        <w:rPr>
          <w:rFonts w:ascii="Arial" w:hAnsi="Arial" w:cs="Arial"/>
          <w:sz w:val="20"/>
          <w:szCs w:val="20"/>
        </w:rPr>
      </w:pPr>
    </w:p>
    <w:p w:rsidR="00194820" w:rsidRDefault="00194820" w:rsidP="005D6183">
      <w:pPr>
        <w:pStyle w:val="NoSpacing"/>
        <w:ind w:left="720"/>
        <w:rPr>
          <w:rFonts w:ascii="Arial" w:hAnsi="Arial" w:cs="Arial"/>
          <w:sz w:val="20"/>
          <w:szCs w:val="20"/>
        </w:rPr>
      </w:pPr>
    </w:p>
    <w:p w:rsidR="00194820" w:rsidRDefault="00194820" w:rsidP="005D6183">
      <w:pPr>
        <w:pStyle w:val="NoSpacing"/>
        <w:ind w:left="720"/>
        <w:rPr>
          <w:rFonts w:ascii="Arial" w:hAnsi="Arial" w:cs="Arial"/>
          <w:sz w:val="20"/>
          <w:szCs w:val="20"/>
        </w:rPr>
      </w:pPr>
    </w:p>
    <w:p w:rsidR="00194820" w:rsidRDefault="00194820" w:rsidP="005D6183">
      <w:pPr>
        <w:pStyle w:val="NoSpacing"/>
        <w:ind w:left="720"/>
        <w:rPr>
          <w:rFonts w:ascii="Arial" w:hAnsi="Arial" w:cs="Arial"/>
          <w:sz w:val="20"/>
          <w:szCs w:val="20"/>
        </w:rPr>
      </w:pPr>
    </w:p>
    <w:p w:rsidR="00194820" w:rsidRDefault="00194820" w:rsidP="005D6183">
      <w:pPr>
        <w:pStyle w:val="NoSpacing"/>
        <w:ind w:left="720"/>
        <w:rPr>
          <w:rFonts w:ascii="Arial" w:hAnsi="Arial" w:cs="Arial"/>
          <w:sz w:val="20"/>
          <w:szCs w:val="20"/>
        </w:rPr>
      </w:pPr>
    </w:p>
    <w:p w:rsidR="00194820" w:rsidRDefault="00194820" w:rsidP="005D6183">
      <w:pPr>
        <w:pStyle w:val="NoSpacing"/>
        <w:ind w:left="720"/>
        <w:rPr>
          <w:rFonts w:ascii="Arial" w:hAnsi="Arial" w:cs="Arial"/>
          <w:sz w:val="20"/>
          <w:szCs w:val="20"/>
        </w:rPr>
      </w:pPr>
    </w:p>
    <w:p w:rsidR="00194820" w:rsidRDefault="00194820" w:rsidP="005D6183">
      <w:pPr>
        <w:pStyle w:val="NoSpacing"/>
        <w:ind w:left="720"/>
        <w:rPr>
          <w:rFonts w:ascii="Arial" w:hAnsi="Arial" w:cs="Arial"/>
          <w:sz w:val="20"/>
          <w:szCs w:val="20"/>
        </w:rPr>
      </w:pPr>
    </w:p>
    <w:p w:rsidR="00194820" w:rsidRDefault="00194820" w:rsidP="005D6183">
      <w:pPr>
        <w:pStyle w:val="NoSpacing"/>
        <w:ind w:left="720"/>
        <w:rPr>
          <w:rFonts w:ascii="Arial" w:hAnsi="Arial" w:cs="Arial"/>
          <w:sz w:val="20"/>
          <w:szCs w:val="20"/>
        </w:rPr>
      </w:pPr>
    </w:p>
    <w:p w:rsidR="00194820" w:rsidRDefault="00194820" w:rsidP="005D6183">
      <w:pPr>
        <w:pStyle w:val="NoSpacing"/>
        <w:ind w:left="720"/>
        <w:rPr>
          <w:rFonts w:ascii="Arial" w:hAnsi="Arial" w:cs="Arial"/>
          <w:sz w:val="20"/>
          <w:szCs w:val="20"/>
        </w:rPr>
      </w:pPr>
    </w:p>
    <w:p w:rsidR="00194820" w:rsidRDefault="00194820" w:rsidP="005D6183">
      <w:pPr>
        <w:pStyle w:val="NoSpacing"/>
        <w:ind w:left="720"/>
        <w:rPr>
          <w:rFonts w:ascii="Arial" w:hAnsi="Arial" w:cs="Arial"/>
          <w:sz w:val="20"/>
          <w:szCs w:val="20"/>
        </w:rPr>
      </w:pPr>
    </w:p>
    <w:p w:rsidR="00266243" w:rsidRDefault="009036B9" w:rsidP="00CA62F4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Research toys old and new. </w:t>
      </w:r>
      <w:r w:rsidR="002266F3">
        <w:rPr>
          <w:rFonts w:ascii="Arial" w:hAnsi="Arial" w:cs="Arial"/>
          <w:sz w:val="20"/>
          <w:szCs w:val="20"/>
        </w:rPr>
        <w:t xml:space="preserve">See attached toys document. Compare the similarities and differences between the toys. How do they work? What material are they made from? How have they changed? </w:t>
      </w:r>
      <w:r w:rsidR="005D6183">
        <w:rPr>
          <w:rFonts w:ascii="Arial" w:hAnsi="Arial" w:cs="Arial"/>
          <w:sz w:val="20"/>
          <w:szCs w:val="20"/>
        </w:rPr>
        <w:t xml:space="preserve">Discuss how toys defined wealth in the past; poor children wouldn’t have had a dolls house for example. Draw a </w:t>
      </w:r>
      <w:proofErr w:type="spellStart"/>
      <w:r w:rsidR="005D6183">
        <w:rPr>
          <w:rFonts w:ascii="Arial" w:hAnsi="Arial" w:cs="Arial"/>
          <w:sz w:val="20"/>
          <w:szCs w:val="20"/>
        </w:rPr>
        <w:t>venn</w:t>
      </w:r>
      <w:proofErr w:type="spellEnd"/>
      <w:r w:rsidR="005D6183">
        <w:rPr>
          <w:rFonts w:ascii="Arial" w:hAnsi="Arial" w:cs="Arial"/>
          <w:sz w:val="20"/>
          <w:szCs w:val="20"/>
        </w:rPr>
        <w:t xml:space="preserve"> diagram. Label one circle old and the other new. Sort images of toys into the correct circle</w:t>
      </w:r>
      <w:r w:rsidR="00A2114D">
        <w:rPr>
          <w:rFonts w:ascii="Arial" w:hAnsi="Arial" w:cs="Arial"/>
          <w:sz w:val="20"/>
          <w:szCs w:val="20"/>
        </w:rPr>
        <w:t xml:space="preserve"> (or draw)</w:t>
      </w:r>
      <w:r w:rsidR="005D6183">
        <w:rPr>
          <w:rFonts w:ascii="Arial" w:hAnsi="Arial" w:cs="Arial"/>
          <w:sz w:val="20"/>
          <w:szCs w:val="20"/>
        </w:rPr>
        <w:t xml:space="preserve">. </w:t>
      </w:r>
    </w:p>
    <w:p w:rsidR="00194820" w:rsidRDefault="00194820" w:rsidP="00194820">
      <w:pPr>
        <w:pStyle w:val="NoSpacing"/>
        <w:ind w:left="720"/>
        <w:rPr>
          <w:rFonts w:ascii="Arial" w:hAnsi="Arial" w:cs="Arial"/>
          <w:sz w:val="20"/>
          <w:szCs w:val="20"/>
        </w:rPr>
      </w:pPr>
    </w:p>
    <w:p w:rsidR="00194820" w:rsidRDefault="00194820" w:rsidP="00194820">
      <w:pPr>
        <w:pStyle w:val="NoSpacing"/>
        <w:tabs>
          <w:tab w:val="left" w:pos="2935"/>
        </w:tabs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ACB6B3" wp14:editId="66E9DFD8">
                <wp:simplePos x="0" y="0"/>
                <wp:positionH relativeFrom="column">
                  <wp:posOffset>1526345</wp:posOffset>
                </wp:positionH>
                <wp:positionV relativeFrom="paragraph">
                  <wp:posOffset>124313</wp:posOffset>
                </wp:positionV>
                <wp:extent cx="661182" cy="506437"/>
                <wp:effectExtent l="0" t="0" r="12065" b="14605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182" cy="506437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D208026" id="Oval 4" o:spid="_x0000_s1026" style="position:absolute;margin-left:120.2pt;margin-top:9.8pt;width:52.05pt;height:39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" filled="f" strokecolor="#1f4d78 [1604]" strokeweight="1pt">
                <v:stroke joinstyle="miter"/>
              </v:oval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731520</wp:posOffset>
                </wp:positionH>
                <wp:positionV relativeFrom="paragraph">
                  <wp:posOffset>116254</wp:posOffset>
                </wp:positionV>
                <wp:extent cx="661182" cy="506437"/>
                <wp:effectExtent l="0" t="0" r="12065" b="14605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182" cy="506437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E0027FF" id="Oval 3" o:spid="_x0000_s1026" style="position:absolute;margin-left:57.6pt;margin-top:9.15pt;width:52.05pt;height:39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" filled="f" strokecolor="#1f4d78 [1604]" strokeweight="1pt">
                <v:stroke joinstyle="miter"/>
              </v:oval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              Old                 New</w:t>
      </w:r>
    </w:p>
    <w:p w:rsidR="00194820" w:rsidRDefault="00194820" w:rsidP="00194820">
      <w:pPr>
        <w:pStyle w:val="NoSpacing"/>
        <w:ind w:left="720"/>
        <w:rPr>
          <w:rFonts w:ascii="Arial" w:hAnsi="Arial" w:cs="Arial"/>
          <w:sz w:val="20"/>
          <w:szCs w:val="20"/>
        </w:rPr>
      </w:pPr>
    </w:p>
    <w:p w:rsidR="00194820" w:rsidRDefault="00194820" w:rsidP="00194820">
      <w:pPr>
        <w:pStyle w:val="NoSpacing"/>
        <w:ind w:left="720"/>
        <w:rPr>
          <w:rFonts w:ascii="Arial" w:hAnsi="Arial" w:cs="Arial"/>
          <w:sz w:val="20"/>
          <w:szCs w:val="20"/>
        </w:rPr>
      </w:pPr>
    </w:p>
    <w:p w:rsidR="00194820" w:rsidRDefault="00194820" w:rsidP="00194820">
      <w:pPr>
        <w:pStyle w:val="NoSpacing"/>
        <w:ind w:left="720"/>
        <w:rPr>
          <w:rFonts w:ascii="Arial" w:hAnsi="Arial" w:cs="Arial"/>
          <w:sz w:val="20"/>
          <w:szCs w:val="20"/>
        </w:rPr>
      </w:pPr>
    </w:p>
    <w:p w:rsidR="00266243" w:rsidRDefault="00266243" w:rsidP="00266243">
      <w:pPr>
        <w:pStyle w:val="NoSpacing"/>
        <w:ind w:left="720"/>
        <w:rPr>
          <w:rFonts w:ascii="Arial" w:hAnsi="Arial" w:cs="Arial"/>
          <w:sz w:val="20"/>
          <w:szCs w:val="20"/>
        </w:rPr>
      </w:pPr>
    </w:p>
    <w:p w:rsidR="00CA62F4" w:rsidRDefault="00266243" w:rsidP="00CA62F4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Revisit your </w:t>
      </w:r>
      <w:proofErr w:type="spellStart"/>
      <w:r>
        <w:rPr>
          <w:rFonts w:ascii="Arial" w:hAnsi="Arial" w:cs="Arial"/>
          <w:sz w:val="20"/>
          <w:szCs w:val="20"/>
        </w:rPr>
        <w:t>venn</w:t>
      </w:r>
      <w:proofErr w:type="spellEnd"/>
      <w:r>
        <w:rPr>
          <w:rFonts w:ascii="Arial" w:hAnsi="Arial" w:cs="Arial"/>
          <w:sz w:val="20"/>
          <w:szCs w:val="20"/>
        </w:rPr>
        <w:t xml:space="preserve"> diagram. </w:t>
      </w:r>
      <w:r w:rsidR="005D6183">
        <w:rPr>
          <w:rFonts w:ascii="Arial" w:hAnsi="Arial" w:cs="Arial"/>
          <w:sz w:val="20"/>
          <w:szCs w:val="20"/>
        </w:rPr>
        <w:t>Add</w:t>
      </w:r>
      <w:r w:rsidR="009036B9">
        <w:rPr>
          <w:rFonts w:ascii="Arial" w:hAnsi="Arial" w:cs="Arial"/>
          <w:sz w:val="20"/>
          <w:szCs w:val="20"/>
        </w:rPr>
        <w:t xml:space="preserve"> label</w:t>
      </w:r>
      <w:r w:rsidR="005D6183">
        <w:rPr>
          <w:rFonts w:ascii="Arial" w:hAnsi="Arial" w:cs="Arial"/>
          <w:sz w:val="20"/>
          <w:szCs w:val="20"/>
        </w:rPr>
        <w:t>s to describe</w:t>
      </w:r>
      <w:r w:rsidR="009036B9">
        <w:rPr>
          <w:rFonts w:ascii="Arial" w:hAnsi="Arial" w:cs="Arial"/>
          <w:sz w:val="20"/>
          <w:szCs w:val="20"/>
        </w:rPr>
        <w:t xml:space="preserve"> how the toys have changed overtime. Think about the materials they are made from, what they look like and how they move. </w:t>
      </w:r>
      <w:r w:rsidR="005D6183">
        <w:rPr>
          <w:rFonts w:ascii="Arial" w:hAnsi="Arial" w:cs="Arial"/>
          <w:sz w:val="20"/>
          <w:szCs w:val="20"/>
        </w:rPr>
        <w:t xml:space="preserve">Compare the similarities and differences. Additional challenge: maybe you could think of another way to sort the toys? </w:t>
      </w:r>
    </w:p>
    <w:p w:rsidR="0058541C" w:rsidRDefault="0058541C" w:rsidP="0058541C">
      <w:pPr>
        <w:pStyle w:val="NoSpacing"/>
        <w:rPr>
          <w:rFonts w:ascii="Arial" w:hAnsi="Arial" w:cs="Arial"/>
          <w:sz w:val="20"/>
          <w:szCs w:val="20"/>
        </w:rPr>
      </w:pPr>
    </w:p>
    <w:p w:rsidR="00FF1203" w:rsidRDefault="00A2114D" w:rsidP="00FF1203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Now, get your teddy bear o</w:t>
      </w:r>
      <w:r w:rsidR="00266243">
        <w:rPr>
          <w:rFonts w:ascii="Arial" w:hAnsi="Arial" w:cs="Arial"/>
          <w:sz w:val="20"/>
          <w:szCs w:val="20"/>
        </w:rPr>
        <w:t xml:space="preserve">r </w:t>
      </w:r>
      <w:r>
        <w:rPr>
          <w:rFonts w:ascii="Arial" w:hAnsi="Arial" w:cs="Arial"/>
          <w:sz w:val="20"/>
          <w:szCs w:val="20"/>
        </w:rPr>
        <w:t xml:space="preserve">think about our class bear in our reading corner. With your bear, listen to the story ‘Old Bear by Jane </w:t>
      </w:r>
      <w:proofErr w:type="spellStart"/>
      <w:r>
        <w:rPr>
          <w:rFonts w:ascii="Arial" w:hAnsi="Arial" w:cs="Arial"/>
          <w:sz w:val="20"/>
          <w:szCs w:val="20"/>
        </w:rPr>
        <w:t>Hissey</w:t>
      </w:r>
      <w:proofErr w:type="spellEnd"/>
      <w:r>
        <w:rPr>
          <w:rFonts w:ascii="Arial" w:hAnsi="Arial" w:cs="Arial"/>
          <w:sz w:val="20"/>
          <w:szCs w:val="20"/>
        </w:rPr>
        <w:t xml:space="preserve">’. Discuss how old bear is different from your teddy bear. Look at images of bears using the attached PPT. Which bear do you think is the oldest/newest on slide one? Why? Think of adjectives to describe the different types of bears. </w:t>
      </w:r>
    </w:p>
    <w:p w:rsidR="00194820" w:rsidRDefault="00194820" w:rsidP="00194820">
      <w:pPr>
        <w:pStyle w:val="ListParagraph"/>
        <w:rPr>
          <w:rFonts w:ascii="Arial" w:hAnsi="Arial" w:cs="Arial"/>
          <w:sz w:val="20"/>
          <w:szCs w:val="20"/>
        </w:rPr>
      </w:pPr>
      <w:hyperlink r:id="rId6" w:history="1">
        <w:r w:rsidRPr="00124081">
          <w:rPr>
            <w:rStyle w:val="Hyperlink"/>
            <w:rFonts w:ascii="Arial" w:hAnsi="Arial" w:cs="Arial"/>
            <w:sz w:val="20"/>
            <w:szCs w:val="20"/>
          </w:rPr>
          <w:t>https://www.youtube.com/watch?v=ePCof76DLO0</w:t>
        </w:r>
      </w:hyperlink>
    </w:p>
    <w:p w:rsidR="002266F3" w:rsidRDefault="002266F3" w:rsidP="00194820">
      <w:pPr>
        <w:pStyle w:val="ListParagraph"/>
        <w:rPr>
          <w:rFonts w:ascii="Arial" w:hAnsi="Arial" w:cs="Arial"/>
          <w:sz w:val="20"/>
          <w:szCs w:val="20"/>
        </w:rPr>
      </w:pPr>
      <w:r w:rsidRPr="002266F3">
        <w:rPr>
          <w:rFonts w:ascii="Arial" w:hAnsi="Arial" w:cs="Arial"/>
          <w:sz w:val="20"/>
          <w:szCs w:val="20"/>
        </w:rPr>
        <w:drawing>
          <wp:anchor distT="0" distB="0" distL="114300" distR="114300" simplePos="0" relativeHeight="251663360" behindDoc="1" locked="0" layoutInCell="1" allowOverlap="1" wp14:anchorId="45E5E67A">
            <wp:simplePos x="0" y="0"/>
            <wp:positionH relativeFrom="column">
              <wp:posOffset>611505</wp:posOffset>
            </wp:positionH>
            <wp:positionV relativeFrom="paragraph">
              <wp:posOffset>210185</wp:posOffset>
            </wp:positionV>
            <wp:extent cx="1308100" cy="1286510"/>
            <wp:effectExtent l="0" t="0" r="0" b="0"/>
            <wp:wrapTight wrapText="bothSides">
              <wp:wrapPolygon edited="0">
                <wp:start x="0" y="0"/>
                <wp:lineTo x="0" y="21323"/>
                <wp:lineTo x="21390" y="21323"/>
                <wp:lineTo x="21390" y="0"/>
                <wp:lineTo x="0" y="0"/>
              </wp:wrapPolygon>
            </wp:wrapTight>
            <wp:docPr id="10245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0B715FBB-22E3-1A47-8792-E87D7468883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5" name="Picture 5">
                      <a:extLst>
                        <a:ext uri="{FF2B5EF4-FFF2-40B4-BE49-F238E27FC236}">
                          <a16:creationId xmlns:a16="http://schemas.microsoft.com/office/drawing/2014/main" id="{0B715FBB-22E3-1A47-8792-E87D74688839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0" cy="1286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66F3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2102241</wp:posOffset>
            </wp:positionH>
            <wp:positionV relativeFrom="paragraph">
              <wp:posOffset>209990</wp:posOffset>
            </wp:positionV>
            <wp:extent cx="1267460" cy="1286510"/>
            <wp:effectExtent l="0" t="0" r="2540" b="0"/>
            <wp:wrapTight wrapText="bothSides">
              <wp:wrapPolygon edited="0">
                <wp:start x="0" y="0"/>
                <wp:lineTo x="0" y="21323"/>
                <wp:lineTo x="21427" y="21323"/>
                <wp:lineTo x="21427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in-im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749" t="22634" r="32871" b="16720"/>
                    <a:stretch/>
                  </pic:blipFill>
                  <pic:spPr bwMode="auto">
                    <a:xfrm>
                      <a:off x="0" y="0"/>
                      <a:ext cx="1267460" cy="128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66F3" w:rsidRPr="002266F3" w:rsidRDefault="002266F3" w:rsidP="002266F3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266F3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/>
      </w:r>
      <w:r w:rsidRPr="002266F3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 xml:space="preserve"> INCLUDEPICTURE "/var/folders/sh/wkl4398j2mn1qm286zvzcv6r0000gn/T/com.microsoft.Word/WebArchiveCopyPasteTempFiles/feafee63eff4bf086166a2df844e50d395fba08e" \* MERGEFORMATINET </w:instrText>
      </w:r>
      <w:r w:rsidRPr="002266F3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separate"/>
      </w:r>
      <w:r w:rsidRPr="002266F3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</w:p>
    <w:p w:rsidR="00266243" w:rsidRDefault="00266243" w:rsidP="00266243">
      <w:pPr>
        <w:pStyle w:val="ListParagraph"/>
        <w:rPr>
          <w:rFonts w:ascii="Arial" w:hAnsi="Arial" w:cs="Arial"/>
          <w:sz w:val="20"/>
          <w:szCs w:val="20"/>
        </w:rPr>
      </w:pPr>
    </w:p>
    <w:p w:rsidR="002266F3" w:rsidRDefault="002266F3" w:rsidP="00266243">
      <w:pPr>
        <w:pStyle w:val="ListParagraph"/>
        <w:rPr>
          <w:rFonts w:ascii="Arial" w:hAnsi="Arial" w:cs="Arial"/>
          <w:sz w:val="20"/>
          <w:szCs w:val="20"/>
        </w:rPr>
      </w:pPr>
    </w:p>
    <w:p w:rsidR="002266F3" w:rsidRDefault="002266F3" w:rsidP="00266243">
      <w:pPr>
        <w:pStyle w:val="ListParagraph"/>
        <w:rPr>
          <w:rFonts w:ascii="Arial" w:hAnsi="Arial" w:cs="Arial"/>
          <w:sz w:val="20"/>
          <w:szCs w:val="20"/>
        </w:rPr>
      </w:pPr>
    </w:p>
    <w:p w:rsidR="002266F3" w:rsidRDefault="002266F3" w:rsidP="00266243">
      <w:pPr>
        <w:pStyle w:val="ListParagraph"/>
        <w:rPr>
          <w:rFonts w:ascii="Arial" w:hAnsi="Arial" w:cs="Arial"/>
          <w:sz w:val="20"/>
          <w:szCs w:val="20"/>
        </w:rPr>
      </w:pPr>
    </w:p>
    <w:p w:rsidR="002266F3" w:rsidRDefault="002266F3" w:rsidP="00266243">
      <w:pPr>
        <w:pStyle w:val="ListParagraph"/>
        <w:rPr>
          <w:rFonts w:ascii="Arial" w:hAnsi="Arial" w:cs="Arial"/>
          <w:sz w:val="20"/>
          <w:szCs w:val="20"/>
        </w:rPr>
      </w:pPr>
    </w:p>
    <w:p w:rsidR="002266F3" w:rsidRDefault="002266F3" w:rsidP="00266243">
      <w:pPr>
        <w:pStyle w:val="ListParagraph"/>
        <w:rPr>
          <w:rFonts w:ascii="Arial" w:hAnsi="Arial" w:cs="Arial"/>
          <w:sz w:val="20"/>
          <w:szCs w:val="20"/>
        </w:rPr>
      </w:pPr>
    </w:p>
    <w:p w:rsidR="00A2114D" w:rsidRDefault="00266243" w:rsidP="00266243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266243">
        <w:rPr>
          <w:rFonts w:ascii="Arial" w:hAnsi="Arial" w:cs="Arial"/>
          <w:sz w:val="20"/>
          <w:szCs w:val="20"/>
        </w:rPr>
        <w:lastRenderedPageBreak/>
        <w:t xml:space="preserve">Do you think your grown-ups/grandparents would have played with a </w:t>
      </w:r>
      <w:proofErr w:type="spellStart"/>
      <w:r w:rsidRPr="00266243">
        <w:rPr>
          <w:rFonts w:ascii="Arial" w:hAnsi="Arial" w:cs="Arial"/>
          <w:sz w:val="20"/>
          <w:szCs w:val="20"/>
        </w:rPr>
        <w:t>nintendo</w:t>
      </w:r>
      <w:proofErr w:type="spellEnd"/>
      <w:r w:rsidRPr="00266243">
        <w:rPr>
          <w:rFonts w:ascii="Arial" w:hAnsi="Arial" w:cs="Arial"/>
          <w:sz w:val="20"/>
          <w:szCs w:val="20"/>
        </w:rPr>
        <w:t xml:space="preserve"> switch or a large, fluffy teddy bear whenever they were young? Talk to your grown-ups/grandparents about their favourite toy</w:t>
      </w:r>
      <w:r>
        <w:rPr>
          <w:rFonts w:ascii="Arial" w:hAnsi="Arial" w:cs="Arial"/>
          <w:sz w:val="20"/>
          <w:szCs w:val="20"/>
        </w:rPr>
        <w:t xml:space="preserve">. Ask them some questions to find out what material is was made from and why it was their favourite. </w:t>
      </w:r>
    </w:p>
    <w:p w:rsidR="00266243" w:rsidRDefault="00266243" w:rsidP="00266243">
      <w:pPr>
        <w:pStyle w:val="ListParagraph"/>
        <w:rPr>
          <w:rFonts w:ascii="Arial" w:hAnsi="Arial" w:cs="Arial"/>
          <w:sz w:val="20"/>
          <w:szCs w:val="20"/>
        </w:rPr>
      </w:pPr>
    </w:p>
    <w:p w:rsidR="00266243" w:rsidRDefault="00266243" w:rsidP="00266243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Creative Links to Toys Topic: </w:t>
      </w:r>
    </w:p>
    <w:p w:rsidR="00266243" w:rsidRDefault="00266243" w:rsidP="00266243">
      <w:pPr>
        <w:pStyle w:val="NoSpacing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Make paint prints using different toys. </w:t>
      </w:r>
    </w:p>
    <w:p w:rsidR="00266243" w:rsidRDefault="00266243" w:rsidP="00266243">
      <w:pPr>
        <w:pStyle w:val="NoSpacing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Make a drawing/model of a toy. You could use playdough, cardboard boxes or wood. </w:t>
      </w:r>
    </w:p>
    <w:p w:rsidR="00266243" w:rsidRDefault="00266243" w:rsidP="00266243">
      <w:pPr>
        <w:pStyle w:val="NoSpacing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Spend the day with your toy. </w:t>
      </w:r>
    </w:p>
    <w:p w:rsidR="00266243" w:rsidRDefault="00266243" w:rsidP="00266243">
      <w:pPr>
        <w:pStyle w:val="NoSpacing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Puppets are toys which have always been played with. You could make your own puppet. </w:t>
      </w:r>
    </w:p>
    <w:p w:rsidR="00266243" w:rsidRDefault="00266243" w:rsidP="00266243">
      <w:pPr>
        <w:pStyle w:val="NoSpacing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Write instructions on how to make a puppet. </w:t>
      </w:r>
    </w:p>
    <w:p w:rsidR="00266243" w:rsidRDefault="00266243" w:rsidP="00266243">
      <w:pPr>
        <w:pStyle w:val="NoSpacing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Write a letter to your grown-ups or grandparents to thank them for sharing stories about toys they played with whenever they were young. </w:t>
      </w:r>
    </w:p>
    <w:p w:rsidR="00CA62F4" w:rsidRPr="003935E3" w:rsidRDefault="00CA62F4" w:rsidP="00CA62F4">
      <w:pPr>
        <w:pStyle w:val="NoSpacing"/>
        <w:rPr>
          <w:rFonts w:ascii="Arial" w:hAnsi="Arial" w:cs="Arial"/>
          <w:sz w:val="20"/>
          <w:szCs w:val="20"/>
        </w:rPr>
      </w:pPr>
    </w:p>
    <w:p w:rsidR="00FF1203" w:rsidRDefault="00FF1203" w:rsidP="00CA62F4">
      <w:pPr>
        <w:pStyle w:val="NoSpacing"/>
        <w:rPr>
          <w:rFonts w:ascii="Arial" w:hAnsi="Arial" w:cs="Arial"/>
          <w:sz w:val="20"/>
          <w:szCs w:val="20"/>
        </w:rPr>
      </w:pPr>
    </w:p>
    <w:p w:rsidR="00FF1203" w:rsidRDefault="00FF1203" w:rsidP="00CA62F4">
      <w:pPr>
        <w:pStyle w:val="NoSpacing"/>
        <w:rPr>
          <w:rFonts w:ascii="Arial" w:hAnsi="Arial" w:cs="Arial"/>
          <w:sz w:val="20"/>
          <w:szCs w:val="20"/>
        </w:rPr>
      </w:pPr>
    </w:p>
    <w:p w:rsidR="00CA62F4" w:rsidRDefault="00CA62F4" w:rsidP="00CA62F4">
      <w:pPr>
        <w:pStyle w:val="NoSpacing"/>
        <w:rPr>
          <w:rFonts w:ascii="Arial" w:hAnsi="Arial" w:cs="Arial"/>
          <w:sz w:val="20"/>
          <w:szCs w:val="20"/>
        </w:rPr>
      </w:pPr>
    </w:p>
    <w:p w:rsidR="00FF1203" w:rsidRDefault="00FF1203" w:rsidP="00FF1203">
      <w:pPr>
        <w:pStyle w:val="NoSpacing"/>
        <w:rPr>
          <w:rFonts w:ascii="Arial" w:hAnsi="Arial" w:cs="Arial"/>
          <w:sz w:val="20"/>
          <w:szCs w:val="20"/>
        </w:rPr>
      </w:pPr>
    </w:p>
    <w:p w:rsidR="00FF1203" w:rsidRPr="00FF1203" w:rsidRDefault="00FF1203" w:rsidP="00FF1203">
      <w:pPr>
        <w:pStyle w:val="NoSpacing"/>
        <w:rPr>
          <w:rFonts w:ascii="Arial" w:hAnsi="Arial" w:cs="Arial"/>
          <w:sz w:val="20"/>
          <w:szCs w:val="20"/>
        </w:rPr>
      </w:pPr>
    </w:p>
    <w:sectPr w:rsidR="00FF1203" w:rsidRPr="00FF1203" w:rsidSect="000C79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altName w:val="Calibri"/>
    <w:panose1 w:val="020B0604020202020204"/>
    <w:charset w:val="00"/>
    <w:family w:val="swiss"/>
    <w:pitch w:val="variable"/>
    <w:sig w:usb0="E00002FF" w:usb1="5000205B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66509"/>
    <w:multiLevelType w:val="hybridMultilevel"/>
    <w:tmpl w:val="8CD8E0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92BC9"/>
    <w:multiLevelType w:val="hybridMultilevel"/>
    <w:tmpl w:val="F3E06A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B73FAA"/>
    <w:multiLevelType w:val="hybridMultilevel"/>
    <w:tmpl w:val="4D24BC1E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4E55FA0"/>
    <w:multiLevelType w:val="hybridMultilevel"/>
    <w:tmpl w:val="6EA4EC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CC0C2D"/>
    <w:multiLevelType w:val="hybridMultilevel"/>
    <w:tmpl w:val="3872B9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43A"/>
    <w:rsid w:val="00080ABA"/>
    <w:rsid w:val="000C79B2"/>
    <w:rsid w:val="001035E2"/>
    <w:rsid w:val="00194820"/>
    <w:rsid w:val="002266F3"/>
    <w:rsid w:val="00266243"/>
    <w:rsid w:val="004173B5"/>
    <w:rsid w:val="0058541C"/>
    <w:rsid w:val="005D6183"/>
    <w:rsid w:val="007127A7"/>
    <w:rsid w:val="00773C20"/>
    <w:rsid w:val="00784F2A"/>
    <w:rsid w:val="008F719F"/>
    <w:rsid w:val="009036B9"/>
    <w:rsid w:val="009C143A"/>
    <w:rsid w:val="00A2114D"/>
    <w:rsid w:val="00B95DF9"/>
    <w:rsid w:val="00CA62F4"/>
    <w:rsid w:val="00CE2EC6"/>
    <w:rsid w:val="00FF1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0C262"/>
  <w15:chartTrackingRefBased/>
  <w15:docId w15:val="{89D92A6B-AE58-44CA-A1F9-497519DF5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62F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2EC6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EC6"/>
    <w:rPr>
      <w:rFonts w:ascii="Segoe UI" w:hAnsi="Segoe UI"/>
      <w:sz w:val="18"/>
      <w:szCs w:val="18"/>
    </w:rPr>
  </w:style>
  <w:style w:type="paragraph" w:styleId="NoSpacing">
    <w:name w:val="No Spacing"/>
    <w:uiPriority w:val="1"/>
    <w:qFormat/>
    <w:rsid w:val="00CA62F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73C2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6624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948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ePCof76DLO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Lea</dc:creator>
  <cp:keywords/>
  <dc:description/>
  <cp:lastModifiedBy>Cromie, Katherine</cp:lastModifiedBy>
  <cp:revision>2</cp:revision>
  <cp:lastPrinted>2019-11-28T11:18:00Z</cp:lastPrinted>
  <dcterms:created xsi:type="dcterms:W3CDTF">2020-04-03T10:50:00Z</dcterms:created>
  <dcterms:modified xsi:type="dcterms:W3CDTF">2020-04-03T10:50:00Z</dcterms:modified>
</cp:coreProperties>
</file>