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8FB" w:rsidRDefault="00D131A0" w:rsidP="00D131A0">
      <w:pPr>
        <w:rPr>
          <w:sz w:val="36"/>
        </w:rPr>
        <w:sectPr w:rsidR="00C658FB">
          <w:type w:val="continuous"/>
          <w:pgSz w:w="16840" w:h="11910" w:orient="landscape"/>
          <w:pgMar w:top="0" w:right="220" w:bottom="0" w:left="0" w:header="720" w:footer="720" w:gutter="0"/>
          <w:cols w:space="720"/>
        </w:sectPr>
      </w:pPr>
      <w:r>
        <w:rPr>
          <w:noProof/>
          <w:lang w:eastAsia="en-GB"/>
        </w:rPr>
        <w:drawing>
          <wp:anchor distT="0" distB="0" distL="114300" distR="114300" simplePos="0" relativeHeight="487592448" behindDoc="1" locked="0" layoutInCell="1" allowOverlap="1">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C658FB">
      <w:pPr>
        <w:pStyle w:val="BodyText"/>
        <w:rPr>
          <w:b/>
          <w:sz w:val="20"/>
        </w:rPr>
      </w:pPr>
    </w:p>
    <w:p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proofErr w:type="gramStart"/>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proofErr w:type="gramEnd"/>
      <w:r>
        <w:rPr>
          <w:color w:val="231F20"/>
          <w:sz w:val="24"/>
        </w:rPr>
        <w:t>.</w:t>
      </w:r>
      <w:r>
        <w:rPr>
          <w:color w:val="231F20"/>
          <w:spacing w:val="-11"/>
          <w:sz w:val="24"/>
        </w:rPr>
        <w:t xml:space="preserve"> </w:t>
      </w:r>
      <w:r>
        <w:rPr>
          <w:color w:val="231F20"/>
          <w:sz w:val="24"/>
        </w:rPr>
        <w:t>The</w:t>
      </w:r>
      <w:r>
        <w:rPr>
          <w:color w:val="231F20"/>
          <w:spacing w:val="-7"/>
          <w:sz w:val="24"/>
        </w:rPr>
        <w:t xml:space="preserve"> </w:t>
      </w:r>
      <w:hyperlink r:id="rId9" w:history="1">
        <w:r w:rsidRPr="003256E3">
          <w:rPr>
            <w:rStyle w:val="Hyperlink"/>
            <w:sz w:val="24"/>
            <w:u w:color="205E9E"/>
          </w:rPr>
          <w:t>Education</w:t>
        </w:r>
        <w:r w:rsidRPr="003256E3">
          <w:rPr>
            <w:rStyle w:val="Hyperlink"/>
            <w:spacing w:val="-11"/>
            <w:sz w:val="24"/>
            <w:u w:color="205E9E"/>
          </w:rPr>
          <w:t xml:space="preserve"> </w:t>
        </w:r>
        <w:r w:rsidRPr="003256E3">
          <w:rPr>
            <w:rStyle w:val="Hyperlink"/>
            <w:sz w:val="24"/>
            <w:u w:color="205E9E"/>
          </w:rPr>
          <w:t>Inspection</w:t>
        </w:r>
        <w:r w:rsidRPr="003256E3">
          <w:rPr>
            <w:rStyle w:val="Hyperlink"/>
            <w:spacing w:val="-10"/>
            <w:sz w:val="24"/>
            <w:u w:color="205E9E"/>
          </w:rPr>
          <w:t xml:space="preserve"> </w:t>
        </w:r>
        <w:r w:rsidRPr="003256E3">
          <w:rPr>
            <w:rStyle w:val="Hyperlink"/>
            <w:sz w:val="24"/>
            <w:u w:color="205E9E"/>
          </w:rPr>
          <w:t>Framework</w:t>
        </w:r>
      </w:hyperlink>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rsidR="00C658FB" w:rsidRDefault="00C658FB">
      <w:pPr>
        <w:pStyle w:val="BodyText"/>
        <w:spacing w:before="5"/>
        <w:rPr>
          <w:sz w:val="23"/>
        </w:rPr>
      </w:pPr>
    </w:p>
    <w:p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hyperlink r:id="rId10" w:history="1">
        <w:proofErr w:type="gramStart"/>
        <w:r w:rsidRPr="003256E3">
          <w:rPr>
            <w:rStyle w:val="Hyperlink"/>
            <w:u w:color="205E9E"/>
          </w:rPr>
          <w:t>Quality</w:t>
        </w:r>
        <w:r w:rsidRPr="003256E3">
          <w:rPr>
            <w:rStyle w:val="Hyperlink"/>
            <w:spacing w:val="-6"/>
            <w:u w:color="205E9E"/>
          </w:rPr>
          <w:t xml:space="preserve"> </w:t>
        </w:r>
        <w:r w:rsidRPr="003256E3">
          <w:rPr>
            <w:rStyle w:val="Hyperlink"/>
            <w:u w:color="205E9E"/>
          </w:rPr>
          <w:t>of</w:t>
        </w:r>
        <w:r w:rsidRPr="003256E3">
          <w:rPr>
            <w:rStyle w:val="Hyperlink"/>
            <w:spacing w:val="-7"/>
            <w:u w:color="205E9E"/>
          </w:rPr>
          <w:t xml:space="preserve"> </w:t>
        </w:r>
        <w:r w:rsidRPr="003256E3">
          <w:rPr>
            <w:rStyle w:val="Hyperlink"/>
            <w:u w:color="205E9E"/>
          </w:rPr>
          <w:t>Education</w:t>
        </w:r>
      </w:hyperlink>
      <w:r>
        <w:rPr>
          <w:color w:val="205E9E"/>
          <w:spacing w:val="-9"/>
        </w:rPr>
        <w:t xml:space="preserve"> </w:t>
      </w:r>
      <w:r>
        <w:rPr>
          <w:color w:val="231F20"/>
        </w:rPr>
        <w:t>Ofsted</w:t>
      </w:r>
      <w:proofErr w:type="gramEnd"/>
      <w:r>
        <w:rPr>
          <w:color w:val="231F20"/>
          <w:spacing w:val="-6"/>
        </w:rPr>
        <w:t xml:space="preserve"> </w:t>
      </w:r>
      <w:r>
        <w:rPr>
          <w:color w:val="231F20"/>
        </w:rPr>
        <w:t>inspectors</w:t>
      </w:r>
      <w:r>
        <w:rPr>
          <w:color w:val="231F20"/>
          <w:spacing w:val="-7"/>
        </w:rPr>
        <w:t xml:space="preserve"> </w:t>
      </w:r>
      <w:r>
        <w:rPr>
          <w:color w:val="231F20"/>
        </w:rPr>
        <w:t>consider:</w:t>
      </w:r>
    </w:p>
    <w:p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proofErr w:type="gramStart"/>
      <w:r>
        <w:rPr>
          <w:color w:val="231F20"/>
          <w:sz w:val="24"/>
        </w:rPr>
        <w:t>Teaching</w:t>
      </w:r>
      <w:proofErr w:type="gramEnd"/>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rsidR="00C658FB" w:rsidRDefault="00C658FB">
      <w:pPr>
        <w:pStyle w:val="BodyText"/>
        <w:spacing w:before="7"/>
        <w:rPr>
          <w:sz w:val="23"/>
        </w:rPr>
      </w:pPr>
    </w:p>
    <w:p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proofErr w:type="gramStart"/>
      <w:r>
        <w:rPr>
          <w:color w:val="231F20"/>
        </w:rPr>
        <w:t>headings</w:t>
      </w:r>
      <w:r>
        <w:rPr>
          <w:color w:val="231F20"/>
          <w:spacing w:val="-3"/>
        </w:rPr>
        <w:t xml:space="preserve"> </w:t>
      </w:r>
      <w:r>
        <w:rPr>
          <w:color w:val="231F20"/>
        </w:rPr>
        <w:t>which</w:t>
      </w:r>
      <w:proofErr w:type="gramEnd"/>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rsidR="00C658FB" w:rsidRDefault="00C658FB">
      <w:pPr>
        <w:pStyle w:val="BodyText"/>
        <w:spacing w:before="9"/>
        <w:rPr>
          <w:sz w:val="23"/>
        </w:rPr>
      </w:pPr>
    </w:p>
    <w:p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proofErr w:type="gramStart"/>
      <w:r>
        <w:rPr>
          <w:color w:val="231F20"/>
        </w:rPr>
        <w:t>to</w:t>
      </w:r>
      <w:proofErr w:type="gramEnd"/>
      <w:r>
        <w:rPr>
          <w:color w:val="231F20"/>
        </w:rPr>
        <w:t>:</w:t>
      </w:r>
    </w:p>
    <w:p w:rsidR="00C658FB" w:rsidRDefault="00C658FB">
      <w:pPr>
        <w:pStyle w:val="BodyText"/>
        <w:spacing w:before="5"/>
        <w:rPr>
          <w:sz w:val="23"/>
        </w:rPr>
      </w:pPr>
    </w:p>
    <w:p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rsidR="00C658FB" w:rsidRDefault="00C658FB">
      <w:pPr>
        <w:pStyle w:val="BodyText"/>
        <w:spacing w:before="9"/>
        <w:rPr>
          <w:sz w:val="23"/>
        </w:rPr>
      </w:pPr>
    </w:p>
    <w:p w:rsidR="00C658FB" w:rsidRDefault="00D131A0">
      <w:pPr>
        <w:pStyle w:val="BodyText"/>
        <w:spacing w:line="235" w:lineRule="auto"/>
        <w:ind w:left="720" w:right="4981"/>
      </w:pPr>
      <w:r>
        <w:rPr>
          <w:color w:val="231F20"/>
        </w:rPr>
        <w:t>Pleasevisit</w:t>
      </w:r>
      <w:hyperlink r:id="rId11" w:history="1">
        <w:r w:rsidRPr="003256E3">
          <w:rPr>
            <w:rStyle w:val="Hyperlink"/>
            <w:u w:color="205E9E"/>
          </w:rPr>
          <w:t>gov.uk</w:t>
        </w:r>
      </w:hyperlink>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rsidR="00C658FB" w:rsidRDefault="00C658FB">
      <w:pPr>
        <w:pStyle w:val="BodyText"/>
        <w:spacing w:before="6"/>
        <w:rPr>
          <w:sz w:val="23"/>
        </w:rPr>
      </w:pPr>
    </w:p>
    <w:p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rsidR="00C658FB" w:rsidRDefault="00C658FB">
      <w:pPr>
        <w:pStyle w:val="BodyText"/>
        <w:spacing w:before="6"/>
        <w:rPr>
          <w:sz w:val="23"/>
        </w:rPr>
      </w:pPr>
    </w:p>
    <w:p w:rsidR="00C658FB" w:rsidRDefault="00D131A0">
      <w:pPr>
        <w:pStyle w:val="BodyText"/>
        <w:spacing w:before="1" w:line="235" w:lineRule="auto"/>
        <w:ind w:left="719" w:right="5117"/>
        <w:jc w:val="both"/>
        <w:rPr>
          <w:b/>
        </w:rPr>
      </w:pPr>
      <w:r>
        <w:rPr>
          <w:color w:val="231F20"/>
        </w:rPr>
        <w:t xml:space="preserve">Schools are required to </w:t>
      </w:r>
      <w:hyperlink r:id="rId12" w:anchor="pe-and-sport-premium-for-primary-schools" w:history="1">
        <w:r w:rsidRPr="003256E3">
          <w:rPr>
            <w:rStyle w:val="Hyperlink"/>
            <w:u w:color="205E9E"/>
          </w:rPr>
          <w:t>publish details</w:t>
        </w:r>
      </w:hyperlink>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proofErr w:type="gramStart"/>
      <w:r>
        <w:rPr>
          <w:b/>
          <w:color w:val="231F20"/>
        </w:rPr>
        <w:t>must</w:t>
      </w:r>
      <w:r>
        <w:rPr>
          <w:b/>
          <w:color w:val="231F20"/>
          <w:spacing w:val="-1"/>
        </w:rPr>
        <w:t xml:space="preserve"> </w:t>
      </w:r>
      <w:r>
        <w:rPr>
          <w:b/>
          <w:color w:val="231F20"/>
        </w:rPr>
        <w:t>be spent</w:t>
      </w:r>
      <w:proofErr w:type="gramEnd"/>
      <w:r>
        <w:rPr>
          <w:b/>
          <w:color w:val="231F20"/>
        </w:rPr>
        <w:t xml:space="preserve"> by 31st July</w:t>
      </w:r>
      <w:r>
        <w:rPr>
          <w:b/>
          <w:color w:val="231F20"/>
          <w:spacing w:val="-1"/>
        </w:rPr>
        <w:t xml:space="preserve"> </w:t>
      </w:r>
      <w:r>
        <w:rPr>
          <w:b/>
          <w:color w:val="231F20"/>
        </w:rPr>
        <w:t>2022.</w:t>
      </w:r>
    </w:p>
    <w:p w:rsidR="00C658FB" w:rsidRDefault="00C658FB">
      <w:pPr>
        <w:pStyle w:val="BodyText"/>
        <w:spacing w:before="9"/>
        <w:rPr>
          <w:b/>
          <w:sz w:val="23"/>
        </w:rPr>
      </w:pPr>
    </w:p>
    <w:p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 xml:space="preserve">copy </w:t>
      </w:r>
      <w:proofErr w:type="gramStart"/>
      <w:r>
        <w:rPr>
          <w:color w:val="231F20"/>
        </w:rPr>
        <w:t>must be posted</w:t>
      </w:r>
      <w:proofErr w:type="gramEnd"/>
      <w:r>
        <w:rPr>
          <w:color w:val="231F20"/>
        </w:rPr>
        <w:t xml:space="preserve">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hyperlink r:id="rId13" w:history="1">
        <w:r w:rsidRPr="003256E3">
          <w:rPr>
            <w:rStyle w:val="Hyperlink"/>
            <w:u w:color="205E9E"/>
          </w:rPr>
          <w:t>HERE</w:t>
        </w:r>
      </w:hyperlink>
      <w:r>
        <w:rPr>
          <w:color w:val="231F20"/>
        </w:rPr>
        <w:t>.</w:t>
      </w:r>
    </w:p>
    <w:p w:rsidR="00C658FB" w:rsidRDefault="00D131A0">
      <w:pPr>
        <w:pStyle w:val="BodyText"/>
        <w:tabs>
          <w:tab w:val="left" w:pos="6088"/>
        </w:tabs>
        <w:spacing w:before="96"/>
        <w:ind w:left="720"/>
        <w:jc w:val="both"/>
      </w:pPr>
      <w:r>
        <w:rPr>
          <w:noProof/>
          <w:lang w:eastAsia="en-GB"/>
        </w:rPr>
        <w:drawing>
          <wp:anchor distT="0" distB="0" distL="0" distR="0" simplePos="0" relativeHeight="487171072" behindDoc="1" locked="0" layoutInCell="1" allowOverlap="1">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4" cstate="print"/>
                    <a:stretch>
                      <a:fillRect/>
                    </a:stretch>
                  </pic:blipFill>
                  <pic:spPr>
                    <a:xfrm>
                      <a:off x="0" y="0"/>
                      <a:ext cx="2212035" cy="269495"/>
                    </a:xfrm>
                    <a:prstGeom prst="rect">
                      <a:avLst/>
                    </a:prstGeom>
                  </pic:spPr>
                </pic:pic>
              </a:graphicData>
            </a:graphic>
          </wp:anchor>
        </w:drawing>
      </w:r>
      <w:r>
        <w:rPr>
          <w:color w:val="231F20"/>
          <w:position w:val="2"/>
        </w:rPr>
        <w:tab/>
      </w:r>
    </w:p>
    <w:p w:rsidR="00C658FB" w:rsidRDefault="00C658FB">
      <w:pPr>
        <w:jc w:val="both"/>
        <w:sectPr w:rsidR="00C658FB">
          <w:pgSz w:w="16840" w:h="11910" w:orient="landscape"/>
          <w:pgMar w:top="0" w:right="220" w:bottom="0" w:left="0" w:header="720" w:footer="720" w:gutter="0"/>
          <w:cols w:space="720"/>
        </w:sectPr>
      </w:pPr>
    </w:p>
    <w:p w:rsidR="00C658FB" w:rsidRDefault="001115DB">
      <w:pPr>
        <w:pStyle w:val="BodyText"/>
        <w:rPr>
          <w:sz w:val="20"/>
        </w:rPr>
      </w:pPr>
      <w:r>
        <w:rPr>
          <w:noProof/>
          <w:sz w:val="20"/>
          <w:lang w:eastAsia="en-GB"/>
        </w:rPr>
        <w:lastRenderedPageBreak/>
        <mc:AlternateContent>
          <mc:Choice Requires="wpg">
            <w:drawing>
              <wp:inline distT="0" distB="0" distL="0" distR="0">
                <wp:extent cx="7074535" cy="777240"/>
                <wp:effectExtent l="0" t="0" r="2540" b="3810"/>
                <wp:docPr id="2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1"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DEF" w:rsidRDefault="00FF1DEF">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FF1DEF" w:rsidRDefault="00FF1DEF">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2fQVgMAAG0KAAAOAAAAZHJzL2Uyb0RvYy54bWzsVm1v2zYQ/j5g/4Hgd0UvkS1LiFIklh0M&#10;yLoC2X4ALVESMYnUSDpyVuy/90jKjp2s3ZIUBQrUH2RSPB7vnrvnES/e7foO3VOpmOA5Ds8CjCgv&#10;RcV4k+M/fl97C4yUJrwineA0xw9U4XeXP/90MQ4ZjUQruopKBE64ysYhx63WQ+b7qmxpT9SZGCiH&#10;xVrInmiYysavJBnBe9/5URDM/VHIapCipErB28It4kvrv65pqX+ra0U16nIMsWn7lPa5MU//8oJk&#10;jSRDy8opDPKKKHrCOBx6cFUQTdBWsmeuelZKoUStz0rR+6KuWUltDpBNGDzJ5kaK7WBzabKxGQ4w&#10;AbRPcHq12/L9/QeJWJXjCODhpIcaVaJULRloY44/txiNQ5OB6Y0c7oYP0iUKw1tR/qkAQv/pupk3&#10;zhhtxl9FBW7JVguL0a6WvXEB2aOdLcXDoRR0p1EJL5MgiWfnM4xKWEuSJIqnWpUtFPTZtrJdTRvD&#10;MIxDty2MotgU2CeZO9KGOYVlOgRaTj2iqt6G6p2BzBZLGaj2qEIsp6iehyYmczhY7dFUDkrExbIl&#10;vKFXUoqxpaSCoKw9hH60wUwUFOJ12H4JIpINUukbKnpkBjmWQCFbNXJ/q7RDc29iiqhEx6o16zo7&#10;kc1m2Ul0TwzdgjQo5lMBTsw6boy5MNucR/cGig9nmDXTBpY+H9MQSn8dpd56vki8eB3PvDQJFl4Q&#10;ptfpPIjTuFj/YwIM46xlVUX5LeN0T+Uw/n9FnUTFkdCSGY05TmfRzOZ+Er06TTKA378l2TMNytax&#10;PscLYzP1rynqileQNsk0YZ0b+6fh254FDPb/FhXbAqbqrns2onqADpACigTUBQ2GQSvk3xiNoGc5&#10;Vn9tiaQYdb9w6KI0jIFCSNtJPEsM3eXxyuZ4hfASXOVYY+SGS+1EcztI1rRwUmiB4eIKWF0z2xim&#10;K11UVhEsu74VzaJnNIue0Azp3bUAZXGBf7+EO9CGZC/iUZCuFqtF7MXRfOXFQVF4V+tl7M3XYTIr&#10;zovlsghPeWTY+XYemT7/PH3W9vecPkd8cNoCGm758EMazOfsP6RB7za76RvzQpU4KMRBHWDglAEG&#10;X1EV7KcY7jRW4ab7l7k0Hc+tijzeEi8/AQAA//8DAFBLAwQUAAYACAAAACEAs+9erdwAAAAGAQAA&#10;DwAAAGRycy9kb3ducmV2LnhtbEyPQUvDQBCF74L/YRnBm91srFJiNqUU9VQEW0F6m2anSWh2NmS3&#10;Sfrv3XrRy/CGN7z3Tb6cbCsG6n3jWIOaJSCIS2carjR87d4eFiB8QDbYOiYNF/KwLG5vcsyMG/mT&#10;hm2oRAxhn6GGOoQuk9KXNVn0M9cRR+/oeoshrn0lTY9jDLetTJPkWVpsODbU2NG6pvK0PVsN7yOO&#10;q0f1OmxOx/Vlv3v6+N4o0vr+blq9gAg0hb9juOJHdCgi08Gd2XjRaoiPhN959ZSaKxCHqNJ0DrLI&#10;5X/84gcAAP//AwBQSwECLQAUAAYACAAAACEAtoM4kv4AAADhAQAAEwAAAAAAAAAAAAAAAAAAAAAA&#10;W0NvbnRlbnRfVHlwZXNdLnhtbFBLAQItABQABgAIAAAAIQA4/SH/1gAAAJQBAAALAAAAAAAAAAAA&#10;AAAAAC8BAABfcmVscy8ucmVsc1BLAQItABQABgAIAAAAIQBgx2fQVgMAAG0KAAAOAAAAAAAAAAAA&#10;AAAAAC4CAABkcnMvZTJvRG9jLnhtbFBLAQItABQABgAIAAAAIQCz716t3AAAAAYBAAAPAAAAAAAA&#10;AAAAAAAAALAFAABkcnMvZG93bnJldi54bWxQSwUGAAAAAAQABADzAAAAuQY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gNEwwAAANsAAAAPAAAAZHJzL2Rvd25yZXYueG1sRI9Ba8JA&#10;FITvhf6H5RW81Y0eUo3ZSAkU9CC06g94Zp9JMPs27K5J/PduodDjMDPfMPl2Mp0YyPnWsoLFPAFB&#10;XFndcq3gfPp6X4HwAVljZ5kUPMjDtnh9yTHTduQfGo6hFhHCPkMFTQh9JqWvGjLo57Ynjt7VOoMh&#10;SldL7XCMcNPJZZKk0mDLcaHBnsqGqtvxbhTYb7fSrr5fSnrwrir3B5t+rJWavU2fGxCBpvAf/mvv&#10;tILlAn6/xB8giycAAAD//wMAUEsBAi0AFAAGAAgAAAAhANvh9svuAAAAhQEAABMAAAAAAAAAAAAA&#10;AAAAAAAAAFtDb250ZW50X1R5cGVzXS54bWxQSwECLQAUAAYACAAAACEAWvQsW78AAAAVAQAACwAA&#10;AAAAAAAAAAAAAAAfAQAAX3JlbHMvLnJlbHNQSwECLQAUAAYACAAAACEAHdIDRMMAAADbAAAADwAA&#10;AAAAAAAAAAAAAAAHAgAAZHJzL2Rvd25yZXYueG1sUEsFBgAAAAADAAMAtwAAAPcCA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FF1DEF" w:rsidRDefault="00FF1DEF">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FF1DEF" w:rsidRDefault="00FF1DEF">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trPr>
          <w:trHeight w:val="320"/>
        </w:trPr>
        <w:tc>
          <w:tcPr>
            <w:tcW w:w="11544" w:type="dxa"/>
          </w:tcPr>
          <w:p w:rsidR="00C658FB" w:rsidRDefault="00D131A0">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Pr>
                <w:color w:val="231F20"/>
                <w:sz w:val="24"/>
              </w:rPr>
              <w:t>2019/20</w:t>
            </w:r>
          </w:p>
        </w:tc>
        <w:tc>
          <w:tcPr>
            <w:tcW w:w="3834" w:type="dxa"/>
          </w:tcPr>
          <w:p w:rsidR="00C658FB" w:rsidRDefault="00D131A0">
            <w:pPr>
              <w:pStyle w:val="TableParagraph"/>
              <w:spacing w:before="21" w:line="279" w:lineRule="exact"/>
              <w:rPr>
                <w:sz w:val="24"/>
              </w:rPr>
            </w:pPr>
            <w:r>
              <w:rPr>
                <w:color w:val="231F20"/>
                <w:sz w:val="24"/>
              </w:rPr>
              <w:t>£</w:t>
            </w:r>
            <w:r w:rsidR="000A3143">
              <w:rPr>
                <w:color w:val="222222"/>
                <w:shd w:val="clear" w:color="auto" w:fill="FFFFFF"/>
              </w:rPr>
              <w:t>4,496</w:t>
            </w:r>
          </w:p>
        </w:tc>
      </w:tr>
      <w:tr w:rsidR="00C658FB">
        <w:trPr>
          <w:trHeight w:val="320"/>
        </w:trPr>
        <w:tc>
          <w:tcPr>
            <w:tcW w:w="11544" w:type="dxa"/>
          </w:tcPr>
          <w:p w:rsidR="00C658FB" w:rsidRDefault="00D131A0">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2020/21</w:t>
            </w:r>
          </w:p>
        </w:tc>
        <w:tc>
          <w:tcPr>
            <w:tcW w:w="3834" w:type="dxa"/>
          </w:tcPr>
          <w:p w:rsidR="00C658FB" w:rsidRDefault="00D131A0">
            <w:pPr>
              <w:pStyle w:val="TableParagraph"/>
              <w:spacing w:before="21" w:line="278" w:lineRule="exact"/>
              <w:rPr>
                <w:sz w:val="24"/>
              </w:rPr>
            </w:pPr>
            <w:r>
              <w:rPr>
                <w:color w:val="231F20"/>
                <w:sz w:val="24"/>
              </w:rPr>
              <w:t>£</w:t>
            </w:r>
            <w:r w:rsidR="000A3143">
              <w:rPr>
                <w:rFonts w:asciiTheme="minorHAnsi" w:hAnsiTheme="minorHAnsi"/>
                <w:color w:val="231F20"/>
                <w:sz w:val="24"/>
              </w:rPr>
              <w:t>18,914</w:t>
            </w:r>
          </w:p>
        </w:tc>
      </w:tr>
      <w:tr w:rsidR="00C658FB">
        <w:trPr>
          <w:trHeight w:val="320"/>
        </w:trPr>
        <w:tc>
          <w:tcPr>
            <w:tcW w:w="11544" w:type="dxa"/>
          </w:tcPr>
          <w:p w:rsidR="00C658FB" w:rsidRDefault="00D131A0">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Pr>
                <w:color w:val="231F20"/>
                <w:sz w:val="24"/>
              </w:rPr>
              <w:t>2021/22?</w:t>
            </w:r>
          </w:p>
        </w:tc>
        <w:tc>
          <w:tcPr>
            <w:tcW w:w="3834" w:type="dxa"/>
          </w:tcPr>
          <w:p w:rsidR="00C658FB" w:rsidRDefault="00D131A0">
            <w:pPr>
              <w:pStyle w:val="TableParagraph"/>
              <w:spacing w:before="21" w:line="278" w:lineRule="exact"/>
              <w:rPr>
                <w:sz w:val="24"/>
              </w:rPr>
            </w:pPr>
            <w:r>
              <w:rPr>
                <w:color w:val="231F20"/>
                <w:sz w:val="24"/>
              </w:rPr>
              <w:t>£</w:t>
            </w:r>
            <w:r w:rsidR="00FE3DFA" w:rsidRPr="00FE3DFA">
              <w:rPr>
                <w:color w:val="231F20"/>
                <w:sz w:val="24"/>
              </w:rPr>
              <w:t>11,247</w:t>
            </w:r>
          </w:p>
        </w:tc>
      </w:tr>
      <w:tr w:rsidR="00C658FB">
        <w:trPr>
          <w:trHeight w:val="324"/>
        </w:trPr>
        <w:tc>
          <w:tcPr>
            <w:tcW w:w="11544" w:type="dxa"/>
          </w:tcPr>
          <w:p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2021/22</w:t>
            </w:r>
          </w:p>
        </w:tc>
        <w:tc>
          <w:tcPr>
            <w:tcW w:w="3834" w:type="dxa"/>
          </w:tcPr>
          <w:p w:rsidR="00C658FB" w:rsidRDefault="00D131A0">
            <w:pPr>
              <w:pStyle w:val="TableParagraph"/>
              <w:spacing w:before="21" w:line="283" w:lineRule="exact"/>
              <w:rPr>
                <w:sz w:val="24"/>
              </w:rPr>
            </w:pPr>
            <w:r>
              <w:rPr>
                <w:color w:val="231F20"/>
                <w:sz w:val="24"/>
              </w:rPr>
              <w:t>£</w:t>
            </w:r>
            <w:r w:rsidR="00FE3DFA" w:rsidRPr="00FE3DFA">
              <w:rPr>
                <w:color w:val="231F20"/>
                <w:sz w:val="24"/>
              </w:rPr>
              <w:t>18,929</w:t>
            </w:r>
          </w:p>
        </w:tc>
      </w:tr>
      <w:tr w:rsidR="00C658FB">
        <w:trPr>
          <w:trHeight w:val="320"/>
        </w:trPr>
        <w:tc>
          <w:tcPr>
            <w:tcW w:w="11544" w:type="dxa"/>
          </w:tcPr>
          <w:p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Pr>
                <w:color w:val="231F20"/>
                <w:sz w:val="24"/>
              </w:rPr>
              <w:t>2021/22.</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z w:val="24"/>
              </w:rPr>
              <w:t>2022.</w:t>
            </w:r>
          </w:p>
        </w:tc>
        <w:tc>
          <w:tcPr>
            <w:tcW w:w="3834" w:type="dxa"/>
          </w:tcPr>
          <w:p w:rsidR="00C658FB" w:rsidRDefault="00D131A0" w:rsidP="00EA6182">
            <w:pPr>
              <w:pStyle w:val="TableParagraph"/>
              <w:spacing w:before="21" w:line="278" w:lineRule="exact"/>
              <w:rPr>
                <w:sz w:val="20"/>
              </w:rPr>
            </w:pPr>
            <w:r>
              <w:rPr>
                <w:color w:val="231F20"/>
                <w:sz w:val="24"/>
              </w:rPr>
              <w:t>£</w:t>
            </w:r>
            <w:r w:rsidR="00FE3DFA" w:rsidRPr="00FE3DFA">
              <w:rPr>
                <w:color w:val="231F20"/>
                <w:sz w:val="24"/>
              </w:rPr>
              <w:t>30,176</w:t>
            </w:r>
          </w:p>
        </w:tc>
      </w:tr>
    </w:tbl>
    <w:p w:rsidR="00C658FB" w:rsidRDefault="001115DB">
      <w:pPr>
        <w:pStyle w:val="BodyText"/>
        <w:spacing w:before="1"/>
        <w:rPr>
          <w:sz w:val="22"/>
        </w:rPr>
      </w:pPr>
      <w:r>
        <w:rPr>
          <w:noProof/>
          <w:lang w:eastAsia="en-GB"/>
        </w:rPr>
        <mc:AlternateContent>
          <mc:Choice Requires="wpg">
            <w:drawing>
              <wp:anchor distT="0" distB="0" distL="0" distR="0" simplePos="0" relativeHeight="487591424" behindDoc="1" locked="0" layoutInCell="1" allowOverlap="1">
                <wp:simplePos x="0" y="0"/>
                <wp:positionH relativeFrom="page">
                  <wp:posOffset>0</wp:posOffset>
                </wp:positionH>
                <wp:positionV relativeFrom="paragraph">
                  <wp:posOffset>186690</wp:posOffset>
                </wp:positionV>
                <wp:extent cx="7074535" cy="777240"/>
                <wp:effectExtent l="0" t="0" r="0" b="0"/>
                <wp:wrapTopAndBottom/>
                <wp:docPr id="17"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8"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DEF" w:rsidRDefault="00FF1DEF">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FF1DEF" w:rsidRDefault="00FF1DEF">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CarXQMAAHoKAAAOAAAAZHJzL2Uyb0RvYy54bWzsVm1v0zAQ/o7Ef7D8PctL06aJlqGtaSek&#10;AZOAH+AmTmKR2MF2lw7Ef+dst1238Q5CQqIfUjtnn++eu+eJT59t+w7dUKmY4DkOTwKMKC9FxXiT&#10;47dvVt4cI6UJr0gnOM3xLVX42dnTJ6fjkNFItKKrqETghKtsHHLcaj1kvq/KlvZEnYiBcjDWQvZE&#10;w1Q2fiXJCN77zo+CYOaPQlaDFCVVCt4WzojPrP+6pqV+VdeKatTlGGLT9intc22e/tkpyRpJhpaV&#10;uzDIL0TRE8bh0IOrgmiCNpI9ctWzUgolan1Sit4Xdc1KanOAbMLgQTaXUmwGm0uTjc1wgAmgfYDT&#10;L7stX95cS8QqqF2CESc91KgSpWrJQBtz/GRiMBqHJoOll3J4PVxLlygMr0T5ToHZf2g388YtRuvx&#10;hajALdloYTHa1rI3LiB7tLWluD2Ugm41KuFlEiTxdDLFqARbkiRRvKtV2UJB77ZFaexqWLbL3dYw&#10;DOPQbQyjyJp9krlDbaC7wExW0HTqDlf1e7i+NqDZcikD1h5XYMB9XCc2JnM4rNrjqRyYiItFS3hD&#10;z6UUY0tJBUGFJkUI/WiDmSgoxQ+iG6W2jCTb4/stkEg2SKUvqeiRGeRYAo1s5cjNldImlrslppBK&#10;dKxasa6zE9msF51EN8RQLkiDYmbDf7Cs42YxF2ab8+jeQIBwhrGZUC2FPqYhlP8iSr3VbJ548Sqe&#10;emkSzL0gTC/SWRCncbH6ZAIM46xlVUX5FeN0T+cw/rGy7oTFEdESGo05TqfR1Ob+rSQD+H0pyZ5p&#10;ULeO9TmemzW7HjZlXfIK0iaZJqxzY/9++BZlwGD/b1GxTWDq7pp3Lapb6AEpoEigbqDDMGiF/IDR&#10;CJqWY/V+QyTFqHvOoY/SMAYaIW0n8TSJYCKPLetjC+EluMqxxsgNF9oJ52aQrGnhpNACw8U5MLtm&#10;tjFMX7qodh0L/PpbREsfEW1qinLEG6S3FwLUxQX+L1PuQByS/RSTgnQ5X85jL45mSy8OisI7Xy1i&#10;b7YKk2kxKRaLIrzPJMPP32eS6fSvE2hlf48JdMQIpy6gO5YR/8XBSPB3xEFv11v3Zd+z4Cfl4iAV&#10;B5mAgZMIGPxBebBfZbjgWKnbXcbMDep4buXk7sp49hkAAP//AwBQSwMEFAAGAAgAAAAhAPoVU1zf&#10;AAAACAEAAA8AAABkcnMvZG93bnJldi54bWxMj0FrwkAQhe+F/odlCr3VzVotmmYjIm1PUqgWircx&#10;OybB7GzIrkn8911P7e0Nb3jve9lqtI3oqfO1Yw1qkoAgLpypudTwvX9/WoDwAdlg45g0XMnDKr+/&#10;yzA1buAv6nehFDGEfYoaqhDaVEpfVGTRT1xLHL2T6yyGeHalNB0OMdw2cpokL9JizbGhwpY2FRXn&#10;3cVq+BhwWD+rt357Pm2uh/3882erSOvHh3H9CiLQGP6e4YYf0SGPTEd3YeNFoyEOCRqmyxmIm6vU&#10;TIE4RjVXC5B5Jv8PyH8BAAD//wMAUEsBAi0AFAAGAAgAAAAhALaDOJL+AAAA4QEAABMAAAAAAAAA&#10;AAAAAAAAAAAAAFtDb250ZW50X1R5cGVzXS54bWxQSwECLQAUAAYACAAAACEAOP0h/9YAAACUAQAA&#10;CwAAAAAAAAAAAAAAAAAvAQAAX3JlbHMvLnJlbHNQSwECLQAUAAYACAAAACEA3OQmq10DAAB6CgAA&#10;DgAAAAAAAAAAAAAAAAAuAgAAZHJzL2Uyb0RvYy54bWxQSwECLQAUAAYACAAAACEA+hVTXN8AAAAI&#10;AQAADwAAAAAAAAAAAAAAAAC3BQAAZHJzL2Rvd25yZXYueG1sUEsFBgAAAAAEAAQA8wAAAMMGAAAA&#10;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BkwgAAANsAAAAPAAAAZHJzL2Rvd25yZXYueG1sRI/NjsIw&#10;DITvSPsOkVfaG6TLAdhCQKjSSnBA4u8BvI1pKxqnSgKUt18fkLjZmvHM58Wqd626U4iNZwPfowwU&#10;celtw5WB8+l3OAMVE7LF1jMZeFKE1fJjsMDc+gcf6H5MlZIQjjkaqFPqcq1jWZPDOPIdsWgXHxwm&#10;WUOlbcCHhLtWj7Nsoh02LA01dlTUVF6PN2fA78PMhur2V9CTN2Wx3fnJ9MeYr89+PQeVqE9v8+t6&#10;YwVfYOUXGUAv/wEAAP//AwBQSwECLQAUAAYACAAAACEA2+H2y+4AAACFAQAAEwAAAAAAAAAAAAAA&#10;AAAAAAAAW0NvbnRlbnRfVHlwZXNdLnhtbFBLAQItABQABgAIAAAAIQBa9CxbvwAAABUBAAALAAAA&#10;AAAAAAAAAAAAAB8BAABfcmVscy8ucmVsc1BLAQItABQABgAIAAAAIQBChGBkwgAAANsAAAAPAAAA&#10;AAAAAAAAAAAAAAcCAABkcnMvZG93bnJldi54bWxQSwUGAAAAAAMAAwC3AAAA9gI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FF1DEF" w:rsidRDefault="00FF1DEF">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FF1DEF" w:rsidRDefault="00FF1DEF">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trPr>
          <w:trHeight w:val="1924"/>
        </w:trPr>
        <w:tc>
          <w:tcPr>
            <w:tcW w:w="11582" w:type="dxa"/>
          </w:tcPr>
          <w:p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rsidR="00C658FB" w:rsidRDefault="00C658FB">
            <w:pPr>
              <w:pStyle w:val="TableParagraph"/>
              <w:spacing w:before="7"/>
              <w:ind w:left="0"/>
              <w:rPr>
                <w:sz w:val="23"/>
              </w:rPr>
            </w:pPr>
          </w:p>
          <w:p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proofErr w:type="gramStart"/>
            <w:r>
              <w:rPr>
                <w:color w:val="231F20"/>
                <w:sz w:val="24"/>
              </w:rPr>
              <w:t>example</w:t>
            </w:r>
            <w:proofErr w:type="gramEnd"/>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4"/>
                <w:sz w:val="24"/>
              </w:rPr>
              <w:t xml:space="preserve"> </w:t>
            </w:r>
            <w:r>
              <w:rPr>
                <w:b/>
                <w:color w:val="231F20"/>
                <w:sz w:val="24"/>
              </w:rPr>
              <w:t>rescue</w:t>
            </w:r>
            <w:proofErr w:type="spellEnd"/>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rsidR="00C658FB" w:rsidRDefault="00C658FB">
            <w:pPr>
              <w:pStyle w:val="TableParagraph"/>
              <w:ind w:left="0"/>
              <w:rPr>
                <w:rFonts w:ascii="Times New Roman"/>
                <w:sz w:val="24"/>
              </w:rPr>
            </w:pPr>
          </w:p>
        </w:tc>
      </w:tr>
      <w:tr w:rsidR="00C658FB">
        <w:trPr>
          <w:trHeight w:val="1472"/>
        </w:trPr>
        <w:tc>
          <w:tcPr>
            <w:tcW w:w="11582" w:type="dxa"/>
          </w:tcPr>
          <w:p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proofErr w:type="gramStart"/>
            <w:r>
              <w:rPr>
                <w:color w:val="231F20"/>
                <w:sz w:val="24"/>
              </w:rPr>
              <w:t>year</w:t>
            </w:r>
            <w:proofErr w:type="gramEnd"/>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2020.</w:t>
            </w:r>
          </w:p>
          <w:p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rsidR="00C658FB" w:rsidRDefault="008E2EB4" w:rsidP="00123ABB">
            <w:pPr>
              <w:pStyle w:val="TableParagraph"/>
              <w:spacing w:before="130"/>
              <w:ind w:left="46"/>
              <w:jc w:val="center"/>
              <w:rPr>
                <w:sz w:val="24"/>
              </w:rPr>
            </w:pPr>
            <w:r>
              <w:rPr>
                <w:sz w:val="24"/>
              </w:rPr>
              <w:t>80</w:t>
            </w:r>
            <w:r w:rsidR="00D131A0">
              <w:rPr>
                <w:sz w:val="24"/>
              </w:rPr>
              <w:t>%</w:t>
            </w:r>
          </w:p>
        </w:tc>
      </w:tr>
      <w:tr w:rsidR="00C658FB">
        <w:trPr>
          <w:trHeight w:val="944"/>
        </w:trPr>
        <w:tc>
          <w:tcPr>
            <w:tcW w:w="11582" w:type="dxa"/>
          </w:tcPr>
          <w:p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rsidR="00C658FB" w:rsidRDefault="008E2EB4" w:rsidP="00123ABB">
            <w:pPr>
              <w:pStyle w:val="TableParagraph"/>
              <w:spacing w:before="131"/>
              <w:ind w:left="42"/>
              <w:jc w:val="center"/>
              <w:rPr>
                <w:sz w:val="24"/>
              </w:rPr>
            </w:pPr>
            <w:r>
              <w:rPr>
                <w:sz w:val="24"/>
              </w:rPr>
              <w:t>78</w:t>
            </w:r>
            <w:r w:rsidR="00D131A0">
              <w:rPr>
                <w:sz w:val="24"/>
              </w:rPr>
              <w:t>%</w:t>
            </w:r>
          </w:p>
        </w:tc>
      </w:tr>
      <w:tr w:rsidR="00C658FB">
        <w:trPr>
          <w:trHeight w:val="368"/>
        </w:trPr>
        <w:tc>
          <w:tcPr>
            <w:tcW w:w="11582" w:type="dxa"/>
          </w:tcPr>
          <w:p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rsidR="00C658FB" w:rsidRDefault="008E2EB4" w:rsidP="00123ABB">
            <w:pPr>
              <w:pStyle w:val="TableParagraph"/>
              <w:spacing w:before="41"/>
              <w:ind w:left="36"/>
              <w:jc w:val="center"/>
              <w:rPr>
                <w:sz w:val="23"/>
              </w:rPr>
            </w:pPr>
            <w:r>
              <w:rPr>
                <w:w w:val="99"/>
                <w:sz w:val="23"/>
              </w:rPr>
              <w:t>73</w:t>
            </w:r>
            <w:r w:rsidR="00D131A0">
              <w:rPr>
                <w:w w:val="99"/>
                <w:sz w:val="23"/>
              </w:rPr>
              <w:t>%</w:t>
            </w:r>
          </w:p>
        </w:tc>
      </w:tr>
      <w:tr w:rsidR="00C658FB">
        <w:trPr>
          <w:trHeight w:val="689"/>
        </w:trPr>
        <w:tc>
          <w:tcPr>
            <w:tcW w:w="11582" w:type="dxa"/>
          </w:tcPr>
          <w:p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rsidR="00C658FB" w:rsidRDefault="00D131A0" w:rsidP="00123ABB">
            <w:pPr>
              <w:pStyle w:val="TableParagraph"/>
              <w:spacing w:before="127"/>
              <w:ind w:left="43"/>
              <w:jc w:val="center"/>
              <w:rPr>
                <w:sz w:val="24"/>
              </w:rPr>
            </w:pPr>
            <w:r>
              <w:rPr>
                <w:sz w:val="24"/>
              </w:rPr>
              <w:t>No</w:t>
            </w:r>
          </w:p>
        </w:tc>
      </w:tr>
    </w:tbl>
    <w:p w:rsidR="00C658FB" w:rsidRDefault="00C658FB">
      <w:pPr>
        <w:rPr>
          <w:sz w:val="24"/>
        </w:rPr>
        <w:sectPr w:rsidR="00C658FB">
          <w:footerReference w:type="default" r:id="rId15"/>
          <w:pgSz w:w="16840" w:h="11910" w:orient="landscape"/>
          <w:pgMar w:top="720" w:right="220" w:bottom="620" w:left="0" w:header="0" w:footer="438" w:gutter="0"/>
          <w:cols w:space="720"/>
        </w:sectPr>
      </w:pPr>
    </w:p>
    <w:p w:rsidR="00C658FB" w:rsidRDefault="001115DB">
      <w:pPr>
        <w:pStyle w:val="BodyText"/>
        <w:rPr>
          <w:sz w:val="20"/>
        </w:rPr>
      </w:pPr>
      <w:r>
        <w:rPr>
          <w:noProof/>
          <w:sz w:val="20"/>
          <w:lang w:eastAsia="en-GB"/>
        </w:rPr>
        <w:lastRenderedPageBreak/>
        <mc:AlternateContent>
          <mc:Choice Requires="wpg">
            <w:drawing>
              <wp:inline distT="0" distB="0" distL="0" distR="0">
                <wp:extent cx="7074535" cy="777240"/>
                <wp:effectExtent l="0" t="0" r="2540" b="3810"/>
                <wp:docPr id="14"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5"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DEF" w:rsidRDefault="00FF1DEF">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FF1DEF" w:rsidRDefault="00FF1DEF">
                              <w:pPr>
                                <w:spacing w:before="2" w:line="235" w:lineRule="auto"/>
                                <w:ind w:left="719"/>
                                <w:rPr>
                                  <w:sz w:val="26"/>
                                </w:rPr>
                              </w:pPr>
                              <w:r>
                                <w:rPr>
                                  <w:color w:val="FFFFFF"/>
                                  <w:sz w:val="26"/>
                                </w:rPr>
                                <w:t xml:space="preserve">Capture your intended annual spend against the </w:t>
                              </w:r>
                              <w:proofErr w:type="gramStart"/>
                              <w:r>
                                <w:rPr>
                                  <w:color w:val="FFFFFF"/>
                                  <w:sz w:val="26"/>
                                </w:rPr>
                                <w:t>5</w:t>
                              </w:r>
                              <w:proofErr w:type="gramEnd"/>
                              <w:r>
                                <w:rPr>
                                  <w:color w:val="FFFFFF"/>
                                  <w:sz w:val="26"/>
                                </w:rPr>
                                <w:t xml:space="preserve">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rFZXgMAAHQKAAAOAAAAZHJzL2Uyb0RvYy54bWzsVm1v2zYQ/j6g/4Hgd0UvoS1LiFIklh0M&#10;SLcCXX8ALVESUYnUSDpyVvS/70jabpQA3ZoOAwbMH2RSPB7vnrvnEa/eHoYePTCluRQFji8ijJio&#10;ZM1FW+CPv22DFUbaUFHTXgpW4Eem8dvrNz9dTWPOEtnJvmYKgROh82kscGfMmIehrjo2UH0hRyZg&#10;sZFqoAamqg1rRSfwPvRhEkXLcJKqHpWsmNbwtvSL+Nr5bxpWmV+bRjOD+gJDbMY9lXvu7DO8vqJ5&#10;q+jY8eoYBn1FFAPlAg49uyqpoWiv+AtXA6+U1LIxF5UcQtk0vGIuB8gmjp5lc6fkfnS5tPnUjmeY&#10;ANpnOL3abfXLw3uFeA21IxgJOkCNalnpjo6stcdfLi1G09jmYHqnxg/je+UTheG9rD5pWA6fr9t5&#10;643Rbnona3BL90Y6jA6NGqwLyB4dXCkez6VgB4MqeJlGKVlcLjCqYC1N04Qca1V1UNAX26puc9wY&#10;xzGJ/bY4SYgNPqS5P9KFeQzL5gQtp7+iqn8M1Q8WMlcsbaE6oQopzFG9TD2gzuqEpvZQIiHXHRUt&#10;u1FKTh2jNQQVuxxstODWb7ATDYV4Hbbfgojmo9LmjskB2UGBFVDIVY0+3Gvj0TyZ2CJq2fN6y/ve&#10;TVS7W/cKPVBLtyiLStc9UICZWS+ssZB2m/fo30Dx4Qy7ZtvA0edzFkPpb5Ms2C5XaUC2ZBFkabQK&#10;oji7zZYRyUi5/WIDjEne8bpm4p4LdqJyTP5eUY+i4knoyIymAmeLZOFyn0Wv50lG8Dt22cxs4AaU&#10;redDgVfW5ti/tqgbUUPaNDeU934czsN3PQsYnP4dKtC9vuq+dXeyfoQOUBKKBMoGGgyDTqo/MJpA&#10;zwqsf99TxTDqfxbQRVlMgELIuAlZpAlM1NOV3dMVKipwVWCDkR+ujRfN/ah428FJsQNGyBtgdcNd&#10;Y9j4fFROERy7/i2aLV/QbPWMZsgcbiUoiw/8v0u4M21o/l08irLNarMiAUmWm4BEZRncbNckWG7j&#10;dFFelut1Gc95ZNn54zyyfT7jxYw+W/d7SZ8nfPDaAhLi+PC/NNjP2V9IgznsDu6bnpw48J1icRaK&#10;s0jAwAsEDP5BcXBfZLjaOKE7XsPs3enp3InJ18vi9Z8AAAD//wMAUEsDBBQABgAIAAAAIQCz716t&#10;3AAAAAYBAAAPAAAAZHJzL2Rvd25yZXYueG1sTI9BS8NAEIXvgv9hGcGb3WysUmI2pRT1VARbQXqb&#10;ZqdJaHY2ZLdJ+u/detHL8IY3vPdNvpxsKwbqfeNYg5olIIhLZxquNHzt3h4WIHxANtg6Jg0X8rAs&#10;bm9yzIwb+ZOGbahEDGGfoYY6hC6T0pc1WfQz1xFH7+h6iyGufSVNj2MMt61Mk+RZWmw4NtTY0bqm&#10;8rQ9Ww3vI46rR/U6bE7H9WW/e/r43ijS+v5uWr2ACDSFv2O44kd0KCLTwZ3ZeNFqiI+E33n1lJor&#10;EIeo0nQOssjlf/ziBwAA//8DAFBLAQItABQABgAIAAAAIQC2gziS/gAAAOEBAAATAAAAAAAAAAAA&#10;AAAAAAAAAABbQ29udGVudF9UeXBlc10ueG1sUEsBAi0AFAAGAAgAAAAhADj9If/WAAAAlAEAAAsA&#10;AAAAAAAAAAAAAAAALwEAAF9yZWxzLy5yZWxzUEsBAi0AFAAGAAgAAAAhANHmsVleAwAAdAoAAA4A&#10;AAAAAAAAAAAAAAAALgIAAGRycy9lMm9Eb2MueG1sUEsBAi0AFAAGAAgAAAAhALPvXq3cAAAABgEA&#10;AA8AAAAAAAAAAAAAAAAAuAUAAGRycy9kb3ducmV2LnhtbFBLBQYAAAAABAAEAPMAAADBBg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6wQAAANsAAAAPAAAAZHJzL2Rvd25yZXYueG1sRE9LasMw&#10;EN0Hcgcxge4SuYG6iRvZBEPBXRTaJAeYWFPb1BoZSYnt21eFQnfzeN85FJPpxZ2c7ywreNwkIIhr&#10;qztuFFzOr+sdCB+QNfaWScFMHop8uThgpu3In3Q/hUbEEPYZKmhDGDIpfd2SQb+xA3HkvqwzGCJ0&#10;jdQOxxhuerlNklQa7Dg2tDhQ2VL9fboZBfbD7bRrbteSZq7q8u3dps97pR5W0/EFRKAp/Iv/3JWO&#10;85/g95d4gMx/AAAA//8DAFBLAQItABQABgAIAAAAIQDb4fbL7gAAAIUBAAATAAAAAAAAAAAAAAAA&#10;AAAAAABbQ29udGVudF9UeXBlc10ueG1sUEsBAi0AFAAGAAgAAAAhAFr0LFu/AAAAFQEAAAsAAAAA&#10;AAAAAAAAAAAAHwEAAF9yZWxzLy5yZWxzUEsBAi0AFAAGAAgAAAAhAKyFz/rBAAAA2wAAAA8AAAAA&#10;AAAAAAAAAAAABwIAAGRycy9kb3ducmV2LnhtbFBLBQYAAAAAAwADALcAAAD1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FF1DEF" w:rsidRDefault="00FF1DEF">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FF1DEF" w:rsidRDefault="00FF1DEF">
                        <w:pPr>
                          <w:spacing w:before="2" w:line="235" w:lineRule="auto"/>
                          <w:ind w:left="719"/>
                          <w:rPr>
                            <w:sz w:val="26"/>
                          </w:rPr>
                        </w:pPr>
                        <w:r>
                          <w:rPr>
                            <w:color w:val="FFFFFF"/>
                            <w:sz w:val="26"/>
                          </w:rPr>
                          <w:t xml:space="preserve">Capture your intended annual spend against the </w:t>
                        </w:r>
                        <w:proofErr w:type="gramStart"/>
                        <w:r>
                          <w:rPr>
                            <w:color w:val="FFFFFF"/>
                            <w:sz w:val="26"/>
                          </w:rPr>
                          <w:t>5</w:t>
                        </w:r>
                        <w:proofErr w:type="gramEnd"/>
                        <w:r>
                          <w:rPr>
                            <w:color w:val="FFFFFF"/>
                            <w:sz w:val="26"/>
                          </w:rPr>
                          <w:t xml:space="preserve">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rsidRPr="00254C53">
        <w:trPr>
          <w:trHeight w:val="383"/>
        </w:trPr>
        <w:tc>
          <w:tcPr>
            <w:tcW w:w="3720" w:type="dxa"/>
          </w:tcPr>
          <w:p w:rsidR="00C658FB" w:rsidRPr="00254C53" w:rsidRDefault="00D131A0">
            <w:pPr>
              <w:pStyle w:val="TableParagraph"/>
              <w:spacing w:before="39"/>
              <w:rPr>
                <w:rFonts w:asciiTheme="minorHAnsi" w:hAnsiTheme="minorHAnsi" w:cstheme="minorHAnsi"/>
              </w:rPr>
            </w:pPr>
            <w:r w:rsidRPr="00254C53">
              <w:rPr>
                <w:rFonts w:asciiTheme="minorHAnsi" w:hAnsiTheme="minorHAnsi" w:cstheme="minorHAnsi"/>
                <w:b/>
                <w:color w:val="231F20"/>
                <w:position w:val="2"/>
              </w:rPr>
              <w:t>Academic</w:t>
            </w:r>
            <w:r w:rsidRPr="00254C53">
              <w:rPr>
                <w:rFonts w:asciiTheme="minorHAnsi" w:hAnsiTheme="minorHAnsi" w:cstheme="minorHAnsi"/>
                <w:b/>
                <w:color w:val="231F20"/>
                <w:spacing w:val="-6"/>
                <w:position w:val="2"/>
              </w:rPr>
              <w:t xml:space="preserve"> </w:t>
            </w:r>
            <w:r w:rsidRPr="00254C53">
              <w:rPr>
                <w:rFonts w:asciiTheme="minorHAnsi" w:hAnsiTheme="minorHAnsi" w:cstheme="minorHAnsi"/>
                <w:b/>
                <w:color w:val="231F20"/>
                <w:position w:val="2"/>
              </w:rPr>
              <w:t>Year:</w:t>
            </w:r>
            <w:r w:rsidRPr="00254C53">
              <w:rPr>
                <w:rFonts w:asciiTheme="minorHAnsi" w:hAnsiTheme="minorHAnsi" w:cstheme="minorHAnsi"/>
                <w:b/>
                <w:color w:val="231F20"/>
                <w:spacing w:val="-5"/>
                <w:position w:val="2"/>
              </w:rPr>
              <w:t xml:space="preserve"> </w:t>
            </w:r>
            <w:r w:rsidRPr="00254C53">
              <w:rPr>
                <w:rFonts w:asciiTheme="minorHAnsi" w:hAnsiTheme="minorHAnsi" w:cstheme="minorHAnsi"/>
              </w:rPr>
              <w:t>2020/21</w:t>
            </w:r>
          </w:p>
        </w:tc>
        <w:tc>
          <w:tcPr>
            <w:tcW w:w="3600" w:type="dxa"/>
          </w:tcPr>
          <w:p w:rsidR="00C658FB" w:rsidRPr="00254C53" w:rsidRDefault="00D131A0">
            <w:pPr>
              <w:pStyle w:val="TableParagraph"/>
              <w:spacing w:before="41"/>
              <w:rPr>
                <w:rFonts w:asciiTheme="minorHAnsi" w:hAnsiTheme="minorHAnsi" w:cstheme="minorHAnsi"/>
                <w:b/>
              </w:rPr>
            </w:pPr>
            <w:r w:rsidRPr="00254C53">
              <w:rPr>
                <w:rFonts w:asciiTheme="minorHAnsi" w:hAnsiTheme="minorHAnsi" w:cstheme="minorHAnsi"/>
                <w:b/>
                <w:color w:val="231F20"/>
              </w:rPr>
              <w:t>Total</w:t>
            </w:r>
            <w:r w:rsidRPr="00254C53">
              <w:rPr>
                <w:rFonts w:asciiTheme="minorHAnsi" w:hAnsiTheme="minorHAnsi" w:cstheme="minorHAnsi"/>
                <w:b/>
                <w:color w:val="231F20"/>
                <w:spacing w:val="-7"/>
              </w:rPr>
              <w:t xml:space="preserve"> </w:t>
            </w:r>
            <w:r w:rsidRPr="00254C53">
              <w:rPr>
                <w:rFonts w:asciiTheme="minorHAnsi" w:hAnsiTheme="minorHAnsi" w:cstheme="minorHAnsi"/>
                <w:b/>
                <w:color w:val="231F20"/>
              </w:rPr>
              <w:t>fund</w:t>
            </w:r>
            <w:r w:rsidRPr="00254C53">
              <w:rPr>
                <w:rFonts w:asciiTheme="minorHAnsi" w:hAnsiTheme="minorHAnsi" w:cstheme="minorHAnsi"/>
                <w:b/>
                <w:color w:val="231F20"/>
                <w:spacing w:val="-8"/>
              </w:rPr>
              <w:t xml:space="preserve"> </w:t>
            </w:r>
            <w:r w:rsidRPr="00254C53">
              <w:rPr>
                <w:rFonts w:asciiTheme="minorHAnsi" w:hAnsiTheme="minorHAnsi" w:cstheme="minorHAnsi"/>
                <w:b/>
                <w:color w:val="231F20"/>
              </w:rPr>
              <w:t>allocated:</w:t>
            </w:r>
            <w:r w:rsidR="00254C53">
              <w:rPr>
                <w:rFonts w:asciiTheme="minorHAnsi" w:hAnsiTheme="minorHAnsi" w:cstheme="minorHAnsi"/>
                <w:b/>
                <w:color w:val="231F20"/>
              </w:rPr>
              <w:t xml:space="preserve"> £18,914</w:t>
            </w:r>
          </w:p>
        </w:tc>
        <w:tc>
          <w:tcPr>
            <w:tcW w:w="4923" w:type="dxa"/>
            <w:gridSpan w:val="2"/>
          </w:tcPr>
          <w:p w:rsidR="00C658FB" w:rsidRPr="00254C53" w:rsidRDefault="00D131A0">
            <w:pPr>
              <w:pStyle w:val="TableParagraph"/>
              <w:spacing w:before="41"/>
              <w:rPr>
                <w:rFonts w:asciiTheme="minorHAnsi" w:hAnsiTheme="minorHAnsi" w:cstheme="minorHAnsi"/>
                <w:b/>
              </w:rPr>
            </w:pPr>
            <w:r w:rsidRPr="00254C53">
              <w:rPr>
                <w:rFonts w:asciiTheme="minorHAnsi" w:hAnsiTheme="minorHAnsi" w:cstheme="minorHAnsi"/>
                <w:b/>
                <w:color w:val="231F20"/>
              </w:rPr>
              <w:t>Date</w:t>
            </w:r>
            <w:r w:rsidRPr="00254C53">
              <w:rPr>
                <w:rFonts w:asciiTheme="minorHAnsi" w:hAnsiTheme="minorHAnsi" w:cstheme="minorHAnsi"/>
                <w:b/>
                <w:color w:val="231F20"/>
                <w:spacing w:val="-8"/>
              </w:rPr>
              <w:t xml:space="preserve"> </w:t>
            </w:r>
            <w:r w:rsidRPr="00254C53">
              <w:rPr>
                <w:rFonts w:asciiTheme="minorHAnsi" w:hAnsiTheme="minorHAnsi" w:cstheme="minorHAnsi"/>
                <w:b/>
                <w:color w:val="231F20"/>
              </w:rPr>
              <w:t>Updated:</w:t>
            </w:r>
            <w:r w:rsidR="00C67424" w:rsidRPr="00254C53">
              <w:rPr>
                <w:rFonts w:asciiTheme="minorHAnsi" w:hAnsiTheme="minorHAnsi" w:cstheme="minorHAnsi"/>
                <w:b/>
                <w:color w:val="231F20"/>
              </w:rPr>
              <w:t xml:space="preserve"> 28/07/2021</w:t>
            </w:r>
          </w:p>
        </w:tc>
        <w:tc>
          <w:tcPr>
            <w:tcW w:w="3134" w:type="dxa"/>
            <w:tcBorders>
              <w:top w:val="nil"/>
              <w:right w:val="nil"/>
            </w:tcBorders>
          </w:tcPr>
          <w:p w:rsidR="00C658FB" w:rsidRPr="00254C53" w:rsidRDefault="00C658FB">
            <w:pPr>
              <w:pStyle w:val="TableParagraph"/>
              <w:ind w:left="0"/>
              <w:rPr>
                <w:rFonts w:asciiTheme="minorHAnsi" w:hAnsiTheme="minorHAnsi" w:cstheme="minorHAnsi"/>
              </w:rPr>
            </w:pPr>
          </w:p>
        </w:tc>
      </w:tr>
      <w:tr w:rsidR="00C658FB" w:rsidRPr="00254C53">
        <w:trPr>
          <w:trHeight w:val="332"/>
        </w:trPr>
        <w:tc>
          <w:tcPr>
            <w:tcW w:w="12243" w:type="dxa"/>
            <w:gridSpan w:val="4"/>
            <w:vMerge w:val="restart"/>
          </w:tcPr>
          <w:p w:rsidR="00C658FB" w:rsidRPr="00254C53" w:rsidRDefault="00D131A0">
            <w:pPr>
              <w:pStyle w:val="TableParagraph"/>
              <w:spacing w:before="46" w:line="235" w:lineRule="auto"/>
              <w:rPr>
                <w:rFonts w:asciiTheme="minorHAnsi" w:hAnsiTheme="minorHAnsi" w:cstheme="minorHAnsi"/>
              </w:rPr>
            </w:pPr>
            <w:r w:rsidRPr="00254C53">
              <w:rPr>
                <w:rFonts w:asciiTheme="minorHAnsi" w:hAnsiTheme="minorHAnsi" w:cstheme="minorHAnsi"/>
                <w:b/>
                <w:color w:val="00B9F2"/>
              </w:rPr>
              <w:t>Key</w:t>
            </w:r>
            <w:r w:rsidRPr="00254C53">
              <w:rPr>
                <w:rFonts w:asciiTheme="minorHAnsi" w:hAnsiTheme="minorHAnsi" w:cstheme="minorHAnsi"/>
                <w:b/>
                <w:color w:val="00B9F2"/>
                <w:spacing w:val="-5"/>
              </w:rPr>
              <w:t xml:space="preserve"> </w:t>
            </w:r>
            <w:r w:rsidRPr="00254C53">
              <w:rPr>
                <w:rFonts w:asciiTheme="minorHAnsi" w:hAnsiTheme="minorHAnsi" w:cstheme="minorHAnsi"/>
                <w:b/>
                <w:color w:val="00B9F2"/>
              </w:rPr>
              <w:t>indicator</w:t>
            </w:r>
            <w:r w:rsidRPr="00254C53">
              <w:rPr>
                <w:rFonts w:asciiTheme="minorHAnsi" w:hAnsiTheme="minorHAnsi" w:cstheme="minorHAnsi"/>
                <w:b/>
                <w:color w:val="00B9F2"/>
                <w:spacing w:val="-5"/>
              </w:rPr>
              <w:t xml:space="preserve"> </w:t>
            </w:r>
            <w:r w:rsidRPr="00254C53">
              <w:rPr>
                <w:rFonts w:asciiTheme="minorHAnsi" w:hAnsiTheme="minorHAnsi" w:cstheme="minorHAnsi"/>
                <w:b/>
                <w:color w:val="00B9F2"/>
              </w:rPr>
              <w:t>1:</w:t>
            </w:r>
            <w:r w:rsidRPr="00254C53">
              <w:rPr>
                <w:rFonts w:asciiTheme="minorHAnsi" w:hAnsiTheme="minorHAnsi" w:cstheme="minorHAnsi"/>
                <w:b/>
                <w:color w:val="00B9F2"/>
                <w:spacing w:val="-5"/>
              </w:rPr>
              <w:t xml:space="preserve"> </w:t>
            </w:r>
            <w:r w:rsidRPr="00254C53">
              <w:rPr>
                <w:rFonts w:asciiTheme="minorHAnsi" w:hAnsiTheme="minorHAnsi" w:cstheme="minorHAnsi"/>
                <w:color w:val="00B9F2"/>
              </w:rPr>
              <w:t>The</w:t>
            </w:r>
            <w:r w:rsidRPr="00254C53">
              <w:rPr>
                <w:rFonts w:asciiTheme="minorHAnsi" w:hAnsiTheme="minorHAnsi" w:cstheme="minorHAnsi"/>
                <w:color w:val="00B9F2"/>
                <w:spacing w:val="-6"/>
              </w:rPr>
              <w:t xml:space="preserve"> </w:t>
            </w:r>
            <w:r w:rsidRPr="00254C53">
              <w:rPr>
                <w:rFonts w:asciiTheme="minorHAnsi" w:hAnsiTheme="minorHAnsi" w:cstheme="minorHAnsi"/>
                <w:color w:val="00B9F2"/>
              </w:rPr>
              <w:t>engagement</w:t>
            </w:r>
            <w:r w:rsidRPr="00254C53">
              <w:rPr>
                <w:rFonts w:asciiTheme="minorHAnsi" w:hAnsiTheme="minorHAnsi" w:cstheme="minorHAnsi"/>
                <w:color w:val="00B9F2"/>
                <w:spacing w:val="-5"/>
              </w:rPr>
              <w:t xml:space="preserve"> </w:t>
            </w:r>
            <w:r w:rsidRPr="00254C53">
              <w:rPr>
                <w:rFonts w:asciiTheme="minorHAnsi" w:hAnsiTheme="minorHAnsi" w:cstheme="minorHAnsi"/>
                <w:color w:val="00B9F2"/>
              </w:rPr>
              <w:t>of</w:t>
            </w:r>
            <w:r w:rsidRPr="00254C53">
              <w:rPr>
                <w:rFonts w:asciiTheme="minorHAnsi" w:hAnsiTheme="minorHAnsi" w:cstheme="minorHAnsi"/>
                <w:color w:val="00B9F2"/>
                <w:spacing w:val="-6"/>
              </w:rPr>
              <w:t xml:space="preserve"> </w:t>
            </w:r>
            <w:r w:rsidRPr="00254C53">
              <w:rPr>
                <w:rFonts w:asciiTheme="minorHAnsi" w:hAnsiTheme="minorHAnsi" w:cstheme="minorHAnsi"/>
                <w:color w:val="00B9F2"/>
                <w:u w:val="single" w:color="00B9F2"/>
              </w:rPr>
              <w:t>all</w:t>
            </w:r>
            <w:r w:rsidRPr="00254C53">
              <w:rPr>
                <w:rFonts w:asciiTheme="minorHAnsi" w:hAnsiTheme="minorHAnsi" w:cstheme="minorHAnsi"/>
                <w:color w:val="00B9F2"/>
                <w:spacing w:val="-6"/>
              </w:rPr>
              <w:t xml:space="preserve"> </w:t>
            </w:r>
            <w:r w:rsidRPr="00254C53">
              <w:rPr>
                <w:rFonts w:asciiTheme="minorHAnsi" w:hAnsiTheme="minorHAnsi" w:cstheme="minorHAnsi"/>
                <w:color w:val="00B9F2"/>
              </w:rPr>
              <w:t>pupils</w:t>
            </w:r>
            <w:r w:rsidRPr="00254C53">
              <w:rPr>
                <w:rFonts w:asciiTheme="minorHAnsi" w:hAnsiTheme="minorHAnsi" w:cstheme="minorHAnsi"/>
                <w:color w:val="00B9F2"/>
                <w:spacing w:val="-6"/>
              </w:rPr>
              <w:t xml:space="preserve"> </w:t>
            </w:r>
            <w:r w:rsidRPr="00254C53">
              <w:rPr>
                <w:rFonts w:asciiTheme="minorHAnsi" w:hAnsiTheme="minorHAnsi" w:cstheme="minorHAnsi"/>
                <w:color w:val="00B9F2"/>
              </w:rPr>
              <w:t>in</w:t>
            </w:r>
            <w:r w:rsidRPr="00254C53">
              <w:rPr>
                <w:rFonts w:asciiTheme="minorHAnsi" w:hAnsiTheme="minorHAnsi" w:cstheme="minorHAnsi"/>
                <w:color w:val="00B9F2"/>
                <w:spacing w:val="-6"/>
              </w:rPr>
              <w:t xml:space="preserve"> </w:t>
            </w:r>
            <w:r w:rsidRPr="00254C53">
              <w:rPr>
                <w:rFonts w:asciiTheme="minorHAnsi" w:hAnsiTheme="minorHAnsi" w:cstheme="minorHAnsi"/>
                <w:color w:val="00B9F2"/>
              </w:rPr>
              <w:t>regular</w:t>
            </w:r>
            <w:r w:rsidRPr="00254C53">
              <w:rPr>
                <w:rFonts w:asciiTheme="minorHAnsi" w:hAnsiTheme="minorHAnsi" w:cstheme="minorHAnsi"/>
                <w:color w:val="00B9F2"/>
                <w:spacing w:val="-5"/>
              </w:rPr>
              <w:t xml:space="preserve"> </w:t>
            </w:r>
            <w:r w:rsidRPr="00254C53">
              <w:rPr>
                <w:rFonts w:asciiTheme="minorHAnsi" w:hAnsiTheme="minorHAnsi" w:cstheme="minorHAnsi"/>
                <w:color w:val="00B9F2"/>
              </w:rPr>
              <w:t>physical</w:t>
            </w:r>
            <w:r w:rsidRPr="00254C53">
              <w:rPr>
                <w:rFonts w:asciiTheme="minorHAnsi" w:hAnsiTheme="minorHAnsi" w:cstheme="minorHAnsi"/>
                <w:color w:val="00B9F2"/>
                <w:spacing w:val="-6"/>
              </w:rPr>
              <w:t xml:space="preserve"> </w:t>
            </w:r>
            <w:r w:rsidRPr="00254C53">
              <w:rPr>
                <w:rFonts w:asciiTheme="minorHAnsi" w:hAnsiTheme="minorHAnsi" w:cstheme="minorHAnsi"/>
                <w:color w:val="00B9F2"/>
              </w:rPr>
              <w:t>activity</w:t>
            </w:r>
            <w:r w:rsidRPr="00254C53">
              <w:rPr>
                <w:rFonts w:asciiTheme="minorHAnsi" w:hAnsiTheme="minorHAnsi" w:cstheme="minorHAnsi"/>
                <w:color w:val="00B9F2"/>
                <w:spacing w:val="-6"/>
              </w:rPr>
              <w:t xml:space="preserve"> </w:t>
            </w:r>
            <w:r w:rsidRPr="00254C53">
              <w:rPr>
                <w:rFonts w:asciiTheme="minorHAnsi" w:hAnsiTheme="minorHAnsi" w:cstheme="minorHAnsi"/>
                <w:color w:val="00B9F2"/>
              </w:rPr>
              <w:t>–</w:t>
            </w:r>
            <w:r w:rsidRPr="00254C53">
              <w:rPr>
                <w:rFonts w:asciiTheme="minorHAnsi" w:hAnsiTheme="minorHAnsi" w:cstheme="minorHAnsi"/>
                <w:color w:val="00B9F2"/>
                <w:spacing w:val="-6"/>
              </w:rPr>
              <w:t xml:space="preserve"> </w:t>
            </w:r>
            <w:r w:rsidRPr="00254C53">
              <w:rPr>
                <w:rFonts w:asciiTheme="minorHAnsi" w:hAnsiTheme="minorHAnsi" w:cstheme="minorHAnsi"/>
                <w:color w:val="00B9F2"/>
              </w:rPr>
              <w:t>Chief</w:t>
            </w:r>
            <w:r w:rsidRPr="00254C53">
              <w:rPr>
                <w:rFonts w:asciiTheme="minorHAnsi" w:hAnsiTheme="minorHAnsi" w:cstheme="minorHAnsi"/>
                <w:color w:val="00B9F2"/>
                <w:spacing w:val="-6"/>
              </w:rPr>
              <w:t xml:space="preserve"> </w:t>
            </w:r>
            <w:r w:rsidRPr="00254C53">
              <w:rPr>
                <w:rFonts w:asciiTheme="minorHAnsi" w:hAnsiTheme="minorHAnsi" w:cstheme="minorHAnsi"/>
                <w:color w:val="00B9F2"/>
              </w:rPr>
              <w:t>Medical</w:t>
            </w:r>
            <w:r w:rsidRPr="00254C53">
              <w:rPr>
                <w:rFonts w:asciiTheme="minorHAnsi" w:hAnsiTheme="minorHAnsi" w:cstheme="minorHAnsi"/>
                <w:color w:val="00B9F2"/>
                <w:spacing w:val="-6"/>
              </w:rPr>
              <w:t xml:space="preserve"> </w:t>
            </w:r>
            <w:r w:rsidRPr="00254C53">
              <w:rPr>
                <w:rFonts w:asciiTheme="minorHAnsi" w:hAnsiTheme="minorHAnsi" w:cstheme="minorHAnsi"/>
                <w:color w:val="00B9F2"/>
              </w:rPr>
              <w:t>Officers</w:t>
            </w:r>
            <w:r w:rsidRPr="00254C53">
              <w:rPr>
                <w:rFonts w:asciiTheme="minorHAnsi" w:hAnsiTheme="minorHAnsi" w:cstheme="minorHAnsi"/>
                <w:color w:val="00B9F2"/>
                <w:spacing w:val="-5"/>
              </w:rPr>
              <w:t xml:space="preserve"> </w:t>
            </w:r>
            <w:r w:rsidRPr="00254C53">
              <w:rPr>
                <w:rFonts w:asciiTheme="minorHAnsi" w:hAnsiTheme="minorHAnsi" w:cstheme="minorHAnsi"/>
                <w:color w:val="00B9F2"/>
              </w:rPr>
              <w:t>guidelines</w:t>
            </w:r>
            <w:r w:rsidRPr="00254C53">
              <w:rPr>
                <w:rFonts w:asciiTheme="minorHAnsi" w:hAnsiTheme="minorHAnsi" w:cstheme="minorHAnsi"/>
                <w:color w:val="00B9F2"/>
                <w:spacing w:val="-5"/>
              </w:rPr>
              <w:t xml:space="preserve"> </w:t>
            </w:r>
            <w:r w:rsidRPr="00254C53">
              <w:rPr>
                <w:rFonts w:asciiTheme="minorHAnsi" w:hAnsiTheme="minorHAnsi" w:cstheme="minorHAnsi"/>
                <w:color w:val="00B9F2"/>
              </w:rPr>
              <w:t>recommend</w:t>
            </w:r>
            <w:r w:rsidRPr="00254C53">
              <w:rPr>
                <w:rFonts w:asciiTheme="minorHAnsi" w:hAnsiTheme="minorHAnsi" w:cstheme="minorHAnsi"/>
                <w:color w:val="00B9F2"/>
                <w:spacing w:val="-6"/>
              </w:rPr>
              <w:t xml:space="preserve"> </w:t>
            </w:r>
            <w:r w:rsidRPr="00254C53">
              <w:rPr>
                <w:rFonts w:asciiTheme="minorHAnsi" w:hAnsiTheme="minorHAnsi" w:cstheme="minorHAnsi"/>
                <w:color w:val="00B9F2"/>
              </w:rPr>
              <w:t>that</w:t>
            </w:r>
            <w:r w:rsidRPr="00254C53">
              <w:rPr>
                <w:rFonts w:asciiTheme="minorHAnsi" w:hAnsiTheme="minorHAnsi" w:cstheme="minorHAnsi"/>
                <w:color w:val="00B9F2"/>
                <w:spacing w:val="-52"/>
              </w:rPr>
              <w:t xml:space="preserve"> </w:t>
            </w:r>
            <w:r w:rsidRPr="00254C53">
              <w:rPr>
                <w:rFonts w:asciiTheme="minorHAnsi" w:hAnsiTheme="minorHAnsi" w:cstheme="minorHAnsi"/>
                <w:color w:val="00B9F2"/>
              </w:rPr>
              <w:t>primary</w:t>
            </w:r>
            <w:r w:rsidRPr="00254C53">
              <w:rPr>
                <w:rFonts w:asciiTheme="minorHAnsi" w:hAnsiTheme="minorHAnsi" w:cstheme="minorHAnsi"/>
                <w:color w:val="00B9F2"/>
                <w:spacing w:val="-1"/>
              </w:rPr>
              <w:t xml:space="preserve"> </w:t>
            </w:r>
            <w:r w:rsidRPr="00254C53">
              <w:rPr>
                <w:rFonts w:asciiTheme="minorHAnsi" w:hAnsiTheme="minorHAnsi" w:cstheme="minorHAnsi"/>
                <w:color w:val="00B9F2"/>
              </w:rPr>
              <w:t>school</w:t>
            </w:r>
            <w:r w:rsidRPr="00254C53">
              <w:rPr>
                <w:rFonts w:asciiTheme="minorHAnsi" w:hAnsiTheme="minorHAnsi" w:cstheme="minorHAnsi"/>
                <w:color w:val="00B9F2"/>
                <w:spacing w:val="-2"/>
              </w:rPr>
              <w:t xml:space="preserve"> </w:t>
            </w:r>
            <w:r w:rsidRPr="00254C53">
              <w:rPr>
                <w:rFonts w:asciiTheme="minorHAnsi" w:hAnsiTheme="minorHAnsi" w:cstheme="minorHAnsi"/>
                <w:color w:val="00B9F2"/>
              </w:rPr>
              <w:t>pupils</w:t>
            </w:r>
            <w:r w:rsidRPr="00254C53">
              <w:rPr>
                <w:rFonts w:asciiTheme="minorHAnsi" w:hAnsiTheme="minorHAnsi" w:cstheme="minorHAnsi"/>
                <w:color w:val="00B9F2"/>
                <w:spacing w:val="-2"/>
              </w:rPr>
              <w:t xml:space="preserve"> </w:t>
            </w:r>
            <w:r w:rsidRPr="00254C53">
              <w:rPr>
                <w:rFonts w:asciiTheme="minorHAnsi" w:hAnsiTheme="minorHAnsi" w:cstheme="minorHAnsi"/>
                <w:color w:val="00B9F2"/>
              </w:rPr>
              <w:t>undertake</w:t>
            </w:r>
            <w:r w:rsidRPr="00254C53">
              <w:rPr>
                <w:rFonts w:asciiTheme="minorHAnsi" w:hAnsiTheme="minorHAnsi" w:cstheme="minorHAnsi"/>
                <w:color w:val="00B9F2"/>
                <w:spacing w:val="-1"/>
              </w:rPr>
              <w:t xml:space="preserve"> </w:t>
            </w:r>
            <w:r w:rsidRPr="00254C53">
              <w:rPr>
                <w:rFonts w:asciiTheme="minorHAnsi" w:hAnsiTheme="minorHAnsi" w:cstheme="minorHAnsi"/>
                <w:color w:val="00B9F2"/>
              </w:rPr>
              <w:t>at</w:t>
            </w:r>
            <w:r w:rsidRPr="00254C53">
              <w:rPr>
                <w:rFonts w:asciiTheme="minorHAnsi" w:hAnsiTheme="minorHAnsi" w:cstheme="minorHAnsi"/>
                <w:color w:val="00B9F2"/>
                <w:spacing w:val="-1"/>
              </w:rPr>
              <w:t xml:space="preserve"> </w:t>
            </w:r>
            <w:r w:rsidRPr="00254C53">
              <w:rPr>
                <w:rFonts w:asciiTheme="minorHAnsi" w:hAnsiTheme="minorHAnsi" w:cstheme="minorHAnsi"/>
                <w:color w:val="00B9F2"/>
              </w:rPr>
              <w:t>least</w:t>
            </w:r>
            <w:r w:rsidRPr="00254C53">
              <w:rPr>
                <w:rFonts w:asciiTheme="minorHAnsi" w:hAnsiTheme="minorHAnsi" w:cstheme="minorHAnsi"/>
                <w:color w:val="00B9F2"/>
                <w:spacing w:val="-1"/>
              </w:rPr>
              <w:t xml:space="preserve"> </w:t>
            </w:r>
            <w:r w:rsidRPr="00254C53">
              <w:rPr>
                <w:rFonts w:asciiTheme="minorHAnsi" w:hAnsiTheme="minorHAnsi" w:cstheme="minorHAnsi"/>
                <w:color w:val="00B9F2"/>
              </w:rPr>
              <w:t>30 minutes</w:t>
            </w:r>
            <w:r w:rsidRPr="00254C53">
              <w:rPr>
                <w:rFonts w:asciiTheme="minorHAnsi" w:hAnsiTheme="minorHAnsi" w:cstheme="minorHAnsi"/>
                <w:color w:val="00B9F2"/>
                <w:spacing w:val="-1"/>
              </w:rPr>
              <w:t xml:space="preserve"> </w:t>
            </w:r>
            <w:r w:rsidRPr="00254C53">
              <w:rPr>
                <w:rFonts w:asciiTheme="minorHAnsi" w:hAnsiTheme="minorHAnsi" w:cstheme="minorHAnsi"/>
                <w:color w:val="00B9F2"/>
              </w:rPr>
              <w:t>of</w:t>
            </w:r>
            <w:r w:rsidRPr="00254C53">
              <w:rPr>
                <w:rFonts w:asciiTheme="minorHAnsi" w:hAnsiTheme="minorHAnsi" w:cstheme="minorHAnsi"/>
                <w:color w:val="00B9F2"/>
                <w:spacing w:val="-2"/>
              </w:rPr>
              <w:t xml:space="preserve"> </w:t>
            </w:r>
            <w:r w:rsidRPr="00254C53">
              <w:rPr>
                <w:rFonts w:asciiTheme="minorHAnsi" w:hAnsiTheme="minorHAnsi" w:cstheme="minorHAnsi"/>
                <w:color w:val="00B9F2"/>
              </w:rPr>
              <w:t>physical</w:t>
            </w:r>
            <w:r w:rsidRPr="00254C53">
              <w:rPr>
                <w:rFonts w:asciiTheme="minorHAnsi" w:hAnsiTheme="minorHAnsi" w:cstheme="minorHAnsi"/>
                <w:color w:val="00B9F2"/>
                <w:spacing w:val="-2"/>
              </w:rPr>
              <w:t xml:space="preserve"> </w:t>
            </w:r>
            <w:r w:rsidRPr="00254C53">
              <w:rPr>
                <w:rFonts w:asciiTheme="minorHAnsi" w:hAnsiTheme="minorHAnsi" w:cstheme="minorHAnsi"/>
                <w:color w:val="00B9F2"/>
              </w:rPr>
              <w:t>activity</w:t>
            </w:r>
            <w:r w:rsidRPr="00254C53">
              <w:rPr>
                <w:rFonts w:asciiTheme="minorHAnsi" w:hAnsiTheme="minorHAnsi" w:cstheme="minorHAnsi"/>
                <w:color w:val="00B9F2"/>
                <w:spacing w:val="-2"/>
              </w:rPr>
              <w:t xml:space="preserve"> </w:t>
            </w:r>
            <w:r w:rsidRPr="00254C53">
              <w:rPr>
                <w:rFonts w:asciiTheme="minorHAnsi" w:hAnsiTheme="minorHAnsi" w:cstheme="minorHAnsi"/>
                <w:color w:val="00B9F2"/>
              </w:rPr>
              <w:t>a</w:t>
            </w:r>
            <w:r w:rsidRPr="00254C53">
              <w:rPr>
                <w:rFonts w:asciiTheme="minorHAnsi" w:hAnsiTheme="minorHAnsi" w:cstheme="minorHAnsi"/>
                <w:color w:val="00B9F2"/>
                <w:spacing w:val="-2"/>
              </w:rPr>
              <w:t xml:space="preserve"> </w:t>
            </w:r>
            <w:r w:rsidRPr="00254C53">
              <w:rPr>
                <w:rFonts w:asciiTheme="minorHAnsi" w:hAnsiTheme="minorHAnsi" w:cstheme="minorHAnsi"/>
                <w:color w:val="00B9F2"/>
              </w:rPr>
              <w:t>day</w:t>
            </w:r>
            <w:r w:rsidRPr="00254C53">
              <w:rPr>
                <w:rFonts w:asciiTheme="minorHAnsi" w:hAnsiTheme="minorHAnsi" w:cstheme="minorHAnsi"/>
                <w:color w:val="00B9F2"/>
                <w:spacing w:val="-1"/>
              </w:rPr>
              <w:t xml:space="preserve"> </w:t>
            </w:r>
            <w:r w:rsidRPr="00254C53">
              <w:rPr>
                <w:rFonts w:asciiTheme="minorHAnsi" w:hAnsiTheme="minorHAnsi" w:cstheme="minorHAnsi"/>
                <w:color w:val="00B9F2"/>
              </w:rPr>
              <w:t>in</w:t>
            </w:r>
            <w:r w:rsidRPr="00254C53">
              <w:rPr>
                <w:rFonts w:asciiTheme="minorHAnsi" w:hAnsiTheme="minorHAnsi" w:cstheme="minorHAnsi"/>
                <w:color w:val="00B9F2"/>
                <w:spacing w:val="-1"/>
              </w:rPr>
              <w:t xml:space="preserve"> </w:t>
            </w:r>
            <w:r w:rsidRPr="00254C53">
              <w:rPr>
                <w:rFonts w:asciiTheme="minorHAnsi" w:hAnsiTheme="minorHAnsi" w:cstheme="minorHAnsi"/>
                <w:color w:val="00B9F2"/>
              </w:rPr>
              <w:t>school</w:t>
            </w:r>
          </w:p>
        </w:tc>
        <w:tc>
          <w:tcPr>
            <w:tcW w:w="3134" w:type="dxa"/>
          </w:tcPr>
          <w:p w:rsidR="00C658FB" w:rsidRPr="00254C53" w:rsidRDefault="00D131A0">
            <w:pPr>
              <w:pStyle w:val="TableParagraph"/>
              <w:spacing w:before="41" w:line="272" w:lineRule="exact"/>
              <w:rPr>
                <w:rFonts w:asciiTheme="minorHAnsi" w:hAnsiTheme="minorHAnsi" w:cstheme="minorHAnsi"/>
              </w:rPr>
            </w:pPr>
            <w:r w:rsidRPr="00254C53">
              <w:rPr>
                <w:rFonts w:asciiTheme="minorHAnsi" w:hAnsiTheme="minorHAnsi" w:cstheme="minorHAnsi"/>
                <w:color w:val="231F20"/>
              </w:rPr>
              <w:t>Percentage</w:t>
            </w:r>
            <w:r w:rsidRPr="00254C53">
              <w:rPr>
                <w:rFonts w:asciiTheme="minorHAnsi" w:hAnsiTheme="minorHAnsi" w:cstheme="minorHAnsi"/>
                <w:color w:val="231F20"/>
                <w:spacing w:val="-9"/>
              </w:rPr>
              <w:t xml:space="preserve"> </w:t>
            </w:r>
            <w:r w:rsidRPr="00254C53">
              <w:rPr>
                <w:rFonts w:asciiTheme="minorHAnsi" w:hAnsiTheme="minorHAnsi" w:cstheme="minorHAnsi"/>
                <w:color w:val="231F20"/>
              </w:rPr>
              <w:t>of</w:t>
            </w:r>
            <w:r w:rsidRPr="00254C53">
              <w:rPr>
                <w:rFonts w:asciiTheme="minorHAnsi" w:hAnsiTheme="minorHAnsi" w:cstheme="minorHAnsi"/>
                <w:color w:val="231F20"/>
                <w:spacing w:val="-9"/>
              </w:rPr>
              <w:t xml:space="preserve"> </w:t>
            </w:r>
            <w:r w:rsidRPr="00254C53">
              <w:rPr>
                <w:rFonts w:asciiTheme="minorHAnsi" w:hAnsiTheme="minorHAnsi" w:cstheme="minorHAnsi"/>
                <w:color w:val="231F20"/>
              </w:rPr>
              <w:t>total</w:t>
            </w:r>
            <w:r w:rsidRPr="00254C53">
              <w:rPr>
                <w:rFonts w:asciiTheme="minorHAnsi" w:hAnsiTheme="minorHAnsi" w:cstheme="minorHAnsi"/>
                <w:color w:val="231F20"/>
                <w:spacing w:val="-10"/>
              </w:rPr>
              <w:t xml:space="preserve"> </w:t>
            </w:r>
            <w:r w:rsidRPr="00254C53">
              <w:rPr>
                <w:rFonts w:asciiTheme="minorHAnsi" w:hAnsiTheme="minorHAnsi" w:cstheme="minorHAnsi"/>
                <w:color w:val="231F20"/>
              </w:rPr>
              <w:t>allocation:</w:t>
            </w:r>
          </w:p>
        </w:tc>
      </w:tr>
      <w:tr w:rsidR="00C658FB" w:rsidRPr="00254C53">
        <w:trPr>
          <w:trHeight w:val="332"/>
        </w:trPr>
        <w:tc>
          <w:tcPr>
            <w:tcW w:w="12243" w:type="dxa"/>
            <w:gridSpan w:val="4"/>
            <w:vMerge/>
            <w:tcBorders>
              <w:top w:val="nil"/>
            </w:tcBorders>
          </w:tcPr>
          <w:p w:rsidR="00C658FB" w:rsidRPr="00254C53" w:rsidRDefault="00C658FB">
            <w:pPr>
              <w:rPr>
                <w:rFonts w:asciiTheme="minorHAnsi" w:hAnsiTheme="minorHAnsi" w:cstheme="minorHAnsi"/>
              </w:rPr>
            </w:pPr>
          </w:p>
        </w:tc>
        <w:tc>
          <w:tcPr>
            <w:tcW w:w="3134" w:type="dxa"/>
          </w:tcPr>
          <w:p w:rsidR="00C658FB" w:rsidRPr="00254C53" w:rsidRDefault="004D0FD1" w:rsidP="004D0FD1">
            <w:pPr>
              <w:pStyle w:val="TableParagraph"/>
              <w:spacing w:before="54"/>
              <w:ind w:left="32"/>
              <w:jc w:val="center"/>
              <w:rPr>
                <w:rFonts w:asciiTheme="minorHAnsi" w:hAnsiTheme="minorHAnsi" w:cstheme="minorHAnsi"/>
              </w:rPr>
            </w:pPr>
            <w:r>
              <w:rPr>
                <w:rFonts w:asciiTheme="minorHAnsi" w:hAnsiTheme="minorHAnsi" w:cstheme="minorHAnsi"/>
              </w:rPr>
              <w:t>31</w:t>
            </w:r>
            <w:r w:rsidR="00D131A0" w:rsidRPr="00254C53">
              <w:rPr>
                <w:rFonts w:asciiTheme="minorHAnsi" w:hAnsiTheme="minorHAnsi" w:cstheme="minorHAnsi"/>
              </w:rPr>
              <w:t>%</w:t>
            </w:r>
          </w:p>
        </w:tc>
      </w:tr>
      <w:tr w:rsidR="00C658FB" w:rsidRPr="00254C53">
        <w:trPr>
          <w:trHeight w:val="390"/>
        </w:trPr>
        <w:tc>
          <w:tcPr>
            <w:tcW w:w="3720" w:type="dxa"/>
          </w:tcPr>
          <w:p w:rsidR="00C658FB" w:rsidRPr="00254C53" w:rsidRDefault="00D131A0">
            <w:pPr>
              <w:pStyle w:val="TableParagraph"/>
              <w:spacing w:before="41"/>
              <w:ind w:left="1535" w:right="1515"/>
              <w:jc w:val="center"/>
              <w:rPr>
                <w:rFonts w:asciiTheme="minorHAnsi" w:hAnsiTheme="minorHAnsi" w:cstheme="minorHAnsi"/>
                <w:b/>
              </w:rPr>
            </w:pPr>
            <w:r w:rsidRPr="00254C53">
              <w:rPr>
                <w:rFonts w:asciiTheme="minorHAnsi" w:hAnsiTheme="minorHAnsi" w:cstheme="minorHAnsi"/>
                <w:b/>
                <w:color w:val="231F20"/>
              </w:rPr>
              <w:t>Intent</w:t>
            </w:r>
          </w:p>
        </w:tc>
        <w:tc>
          <w:tcPr>
            <w:tcW w:w="5216" w:type="dxa"/>
            <w:gridSpan w:val="2"/>
          </w:tcPr>
          <w:p w:rsidR="00C658FB" w:rsidRPr="00254C53" w:rsidRDefault="00D131A0">
            <w:pPr>
              <w:pStyle w:val="TableParagraph"/>
              <w:spacing w:before="41"/>
              <w:ind w:left="1780" w:right="1760"/>
              <w:jc w:val="center"/>
              <w:rPr>
                <w:rFonts w:asciiTheme="minorHAnsi" w:hAnsiTheme="minorHAnsi" w:cstheme="minorHAnsi"/>
                <w:b/>
              </w:rPr>
            </w:pPr>
            <w:r w:rsidRPr="00254C53">
              <w:rPr>
                <w:rFonts w:asciiTheme="minorHAnsi" w:hAnsiTheme="minorHAnsi" w:cstheme="minorHAnsi"/>
                <w:b/>
                <w:color w:val="231F20"/>
              </w:rPr>
              <w:t>Implementation</w:t>
            </w:r>
          </w:p>
        </w:tc>
        <w:tc>
          <w:tcPr>
            <w:tcW w:w="3307" w:type="dxa"/>
          </w:tcPr>
          <w:p w:rsidR="00C658FB" w:rsidRPr="00254C53" w:rsidRDefault="00D131A0">
            <w:pPr>
              <w:pStyle w:val="TableParagraph"/>
              <w:spacing w:before="41"/>
              <w:ind w:left="1288" w:right="1268"/>
              <w:jc w:val="center"/>
              <w:rPr>
                <w:rFonts w:asciiTheme="minorHAnsi" w:hAnsiTheme="minorHAnsi" w:cstheme="minorHAnsi"/>
                <w:b/>
              </w:rPr>
            </w:pPr>
            <w:r w:rsidRPr="00254C53">
              <w:rPr>
                <w:rFonts w:asciiTheme="minorHAnsi" w:hAnsiTheme="minorHAnsi" w:cstheme="minorHAnsi"/>
                <w:b/>
                <w:color w:val="231F20"/>
              </w:rPr>
              <w:t>Impact</w:t>
            </w:r>
          </w:p>
        </w:tc>
        <w:tc>
          <w:tcPr>
            <w:tcW w:w="3134" w:type="dxa"/>
          </w:tcPr>
          <w:p w:rsidR="00C658FB" w:rsidRPr="00254C53" w:rsidRDefault="00C658FB">
            <w:pPr>
              <w:pStyle w:val="TableParagraph"/>
              <w:ind w:left="0"/>
              <w:rPr>
                <w:rFonts w:asciiTheme="minorHAnsi" w:hAnsiTheme="minorHAnsi" w:cstheme="minorHAnsi"/>
              </w:rPr>
            </w:pPr>
          </w:p>
        </w:tc>
      </w:tr>
      <w:tr w:rsidR="00C658FB" w:rsidRPr="00254C53">
        <w:trPr>
          <w:trHeight w:val="1472"/>
        </w:trPr>
        <w:tc>
          <w:tcPr>
            <w:tcW w:w="3720" w:type="dxa"/>
          </w:tcPr>
          <w:p w:rsidR="00C658FB" w:rsidRPr="00254C53" w:rsidRDefault="00D131A0">
            <w:pPr>
              <w:pStyle w:val="TableParagraph"/>
              <w:spacing w:before="46" w:line="235" w:lineRule="auto"/>
              <w:ind w:left="79" w:right="303"/>
              <w:rPr>
                <w:rFonts w:asciiTheme="minorHAnsi" w:hAnsiTheme="minorHAnsi" w:cstheme="minorHAnsi"/>
              </w:rPr>
            </w:pPr>
            <w:r w:rsidRPr="00254C53">
              <w:rPr>
                <w:rFonts w:asciiTheme="minorHAnsi" w:hAnsiTheme="minorHAnsi" w:cstheme="minorHAnsi"/>
                <w:color w:val="231F20"/>
              </w:rPr>
              <w:t>Your school focus should be clear</w:t>
            </w:r>
            <w:r w:rsidRPr="00254C53">
              <w:rPr>
                <w:rFonts w:asciiTheme="minorHAnsi" w:hAnsiTheme="minorHAnsi" w:cstheme="minorHAnsi"/>
                <w:color w:val="231F20"/>
                <w:spacing w:val="1"/>
              </w:rPr>
              <w:t xml:space="preserve"> </w:t>
            </w:r>
            <w:r w:rsidRPr="00254C53">
              <w:rPr>
                <w:rFonts w:asciiTheme="minorHAnsi" w:hAnsiTheme="minorHAnsi" w:cstheme="minorHAnsi"/>
                <w:color w:val="231F20"/>
              </w:rPr>
              <w:t>what</w:t>
            </w:r>
            <w:r w:rsidRPr="00254C53">
              <w:rPr>
                <w:rFonts w:asciiTheme="minorHAnsi" w:hAnsiTheme="minorHAnsi" w:cstheme="minorHAnsi"/>
                <w:color w:val="231F20"/>
                <w:spacing w:val="-4"/>
              </w:rPr>
              <w:t xml:space="preserve"> </w:t>
            </w:r>
            <w:r w:rsidRPr="00254C53">
              <w:rPr>
                <w:rFonts w:asciiTheme="minorHAnsi" w:hAnsiTheme="minorHAnsi" w:cstheme="minorHAnsi"/>
                <w:color w:val="231F20"/>
              </w:rPr>
              <w:t>you</w:t>
            </w:r>
            <w:r w:rsidRPr="00254C53">
              <w:rPr>
                <w:rFonts w:asciiTheme="minorHAnsi" w:hAnsiTheme="minorHAnsi" w:cstheme="minorHAnsi"/>
                <w:color w:val="231F20"/>
                <w:spacing w:val="-4"/>
              </w:rPr>
              <w:t xml:space="preserve"> </w:t>
            </w:r>
            <w:r w:rsidRPr="00254C53">
              <w:rPr>
                <w:rFonts w:asciiTheme="minorHAnsi" w:hAnsiTheme="minorHAnsi" w:cstheme="minorHAnsi"/>
                <w:color w:val="231F20"/>
              </w:rPr>
              <w:t>want</w:t>
            </w:r>
            <w:r w:rsidRPr="00254C53">
              <w:rPr>
                <w:rFonts w:asciiTheme="minorHAnsi" w:hAnsiTheme="minorHAnsi" w:cstheme="minorHAnsi"/>
                <w:color w:val="231F20"/>
                <w:spacing w:val="-4"/>
              </w:rPr>
              <w:t xml:space="preserve"> </w:t>
            </w:r>
            <w:r w:rsidRPr="00254C53">
              <w:rPr>
                <w:rFonts w:asciiTheme="minorHAnsi" w:hAnsiTheme="minorHAnsi" w:cstheme="minorHAnsi"/>
                <w:color w:val="231F20"/>
              </w:rPr>
              <w:t>the</w:t>
            </w:r>
            <w:r w:rsidRPr="00254C53">
              <w:rPr>
                <w:rFonts w:asciiTheme="minorHAnsi" w:hAnsiTheme="minorHAnsi" w:cstheme="minorHAnsi"/>
                <w:color w:val="231F20"/>
                <w:spacing w:val="-3"/>
              </w:rPr>
              <w:t xml:space="preserve"> </w:t>
            </w:r>
            <w:r w:rsidRPr="00254C53">
              <w:rPr>
                <w:rFonts w:asciiTheme="minorHAnsi" w:hAnsiTheme="minorHAnsi" w:cstheme="minorHAnsi"/>
                <w:color w:val="231F20"/>
              </w:rPr>
              <w:t>pupils</w:t>
            </w:r>
            <w:r w:rsidRPr="00254C53">
              <w:rPr>
                <w:rFonts w:asciiTheme="minorHAnsi" w:hAnsiTheme="minorHAnsi" w:cstheme="minorHAnsi"/>
                <w:color w:val="231F20"/>
                <w:spacing w:val="-4"/>
              </w:rPr>
              <w:t xml:space="preserve"> </w:t>
            </w:r>
            <w:r w:rsidRPr="00254C53">
              <w:rPr>
                <w:rFonts w:asciiTheme="minorHAnsi" w:hAnsiTheme="minorHAnsi" w:cstheme="minorHAnsi"/>
                <w:color w:val="231F20"/>
              </w:rPr>
              <w:t>to</w:t>
            </w:r>
            <w:r w:rsidRPr="00254C53">
              <w:rPr>
                <w:rFonts w:asciiTheme="minorHAnsi" w:hAnsiTheme="minorHAnsi" w:cstheme="minorHAnsi"/>
                <w:color w:val="231F20"/>
                <w:spacing w:val="-5"/>
              </w:rPr>
              <w:t xml:space="preserve"> </w:t>
            </w:r>
            <w:r w:rsidRPr="00254C53">
              <w:rPr>
                <w:rFonts w:asciiTheme="minorHAnsi" w:hAnsiTheme="minorHAnsi" w:cstheme="minorHAnsi"/>
                <w:color w:val="231F20"/>
              </w:rPr>
              <w:t>know</w:t>
            </w:r>
            <w:r w:rsidRPr="00254C53">
              <w:rPr>
                <w:rFonts w:asciiTheme="minorHAnsi" w:hAnsiTheme="minorHAnsi" w:cstheme="minorHAnsi"/>
                <w:color w:val="231F20"/>
                <w:spacing w:val="-51"/>
              </w:rPr>
              <w:t xml:space="preserve"> </w:t>
            </w:r>
            <w:r w:rsidRPr="00254C53">
              <w:rPr>
                <w:rFonts w:asciiTheme="minorHAnsi" w:hAnsiTheme="minorHAnsi" w:cstheme="minorHAnsi"/>
                <w:color w:val="231F20"/>
              </w:rPr>
              <w:t>and</w:t>
            </w:r>
            <w:r w:rsidRPr="00254C53">
              <w:rPr>
                <w:rFonts w:asciiTheme="minorHAnsi" w:hAnsiTheme="minorHAnsi" w:cstheme="minorHAnsi"/>
                <w:color w:val="231F20"/>
                <w:spacing w:val="-2"/>
              </w:rPr>
              <w:t xml:space="preserve"> </w:t>
            </w:r>
            <w:r w:rsidRPr="00254C53">
              <w:rPr>
                <w:rFonts w:asciiTheme="minorHAnsi" w:hAnsiTheme="minorHAnsi" w:cstheme="minorHAnsi"/>
                <w:color w:val="231F20"/>
              </w:rPr>
              <w:t>be</w:t>
            </w:r>
            <w:r w:rsidRPr="00254C53">
              <w:rPr>
                <w:rFonts w:asciiTheme="minorHAnsi" w:hAnsiTheme="minorHAnsi" w:cstheme="minorHAnsi"/>
                <w:color w:val="231F20"/>
                <w:spacing w:val="-1"/>
              </w:rPr>
              <w:t xml:space="preserve"> </w:t>
            </w:r>
            <w:r w:rsidRPr="00254C53">
              <w:rPr>
                <w:rFonts w:asciiTheme="minorHAnsi" w:hAnsiTheme="minorHAnsi" w:cstheme="minorHAnsi"/>
                <w:color w:val="231F20"/>
              </w:rPr>
              <w:t>able</w:t>
            </w:r>
            <w:r w:rsidRPr="00254C53">
              <w:rPr>
                <w:rFonts w:asciiTheme="minorHAnsi" w:hAnsiTheme="minorHAnsi" w:cstheme="minorHAnsi"/>
                <w:color w:val="231F20"/>
                <w:spacing w:val="-1"/>
              </w:rPr>
              <w:t xml:space="preserve"> </w:t>
            </w:r>
            <w:r w:rsidRPr="00254C53">
              <w:rPr>
                <w:rFonts w:asciiTheme="minorHAnsi" w:hAnsiTheme="minorHAnsi" w:cstheme="minorHAnsi"/>
                <w:color w:val="231F20"/>
              </w:rPr>
              <w:t>to</w:t>
            </w:r>
            <w:r w:rsidRPr="00254C53">
              <w:rPr>
                <w:rFonts w:asciiTheme="minorHAnsi" w:hAnsiTheme="minorHAnsi" w:cstheme="minorHAnsi"/>
                <w:color w:val="231F20"/>
                <w:spacing w:val="-1"/>
              </w:rPr>
              <w:t xml:space="preserve"> </w:t>
            </w:r>
            <w:r w:rsidRPr="00254C53">
              <w:rPr>
                <w:rFonts w:asciiTheme="minorHAnsi" w:hAnsiTheme="minorHAnsi" w:cstheme="minorHAnsi"/>
                <w:color w:val="231F20"/>
              </w:rPr>
              <w:t>do</w:t>
            </w:r>
            <w:r w:rsidRPr="00254C53">
              <w:rPr>
                <w:rFonts w:asciiTheme="minorHAnsi" w:hAnsiTheme="minorHAnsi" w:cstheme="minorHAnsi"/>
                <w:color w:val="231F20"/>
                <w:spacing w:val="-2"/>
              </w:rPr>
              <w:t xml:space="preserve"> </w:t>
            </w:r>
            <w:r w:rsidRPr="00254C53">
              <w:rPr>
                <w:rFonts w:asciiTheme="minorHAnsi" w:hAnsiTheme="minorHAnsi" w:cstheme="minorHAnsi"/>
                <w:color w:val="231F20"/>
              </w:rPr>
              <w:t>and</w:t>
            </w:r>
            <w:r w:rsidRPr="00254C53">
              <w:rPr>
                <w:rFonts w:asciiTheme="minorHAnsi" w:hAnsiTheme="minorHAnsi" w:cstheme="minorHAnsi"/>
                <w:color w:val="231F20"/>
                <w:spacing w:val="-1"/>
              </w:rPr>
              <w:t xml:space="preserve"> </w:t>
            </w:r>
            <w:r w:rsidRPr="00254C53">
              <w:rPr>
                <w:rFonts w:asciiTheme="minorHAnsi" w:hAnsiTheme="minorHAnsi" w:cstheme="minorHAnsi"/>
                <w:color w:val="231F20"/>
              </w:rPr>
              <w:t>about</w:t>
            </w:r>
          </w:p>
          <w:p w:rsidR="00C658FB" w:rsidRPr="00254C53" w:rsidRDefault="00D131A0">
            <w:pPr>
              <w:pStyle w:val="TableParagraph"/>
              <w:spacing w:line="289" w:lineRule="exact"/>
              <w:ind w:left="79"/>
              <w:rPr>
                <w:rFonts w:asciiTheme="minorHAnsi" w:hAnsiTheme="minorHAnsi" w:cstheme="minorHAnsi"/>
              </w:rPr>
            </w:pPr>
            <w:r w:rsidRPr="00254C53">
              <w:rPr>
                <w:rFonts w:asciiTheme="minorHAnsi" w:hAnsiTheme="minorHAnsi" w:cstheme="minorHAnsi"/>
                <w:color w:val="231F20"/>
              </w:rPr>
              <w:t>what</w:t>
            </w:r>
            <w:r w:rsidRPr="00254C53">
              <w:rPr>
                <w:rFonts w:asciiTheme="minorHAnsi" w:hAnsiTheme="minorHAnsi" w:cstheme="minorHAnsi"/>
                <w:color w:val="231F20"/>
                <w:spacing w:val="-3"/>
              </w:rPr>
              <w:t xml:space="preserve"> </w:t>
            </w:r>
            <w:r w:rsidRPr="00254C53">
              <w:rPr>
                <w:rFonts w:asciiTheme="minorHAnsi" w:hAnsiTheme="minorHAnsi" w:cstheme="minorHAnsi"/>
                <w:color w:val="231F20"/>
              </w:rPr>
              <w:t>they</w:t>
            </w:r>
            <w:r w:rsidRPr="00254C53">
              <w:rPr>
                <w:rFonts w:asciiTheme="minorHAnsi" w:hAnsiTheme="minorHAnsi" w:cstheme="minorHAnsi"/>
                <w:color w:val="231F20"/>
                <w:spacing w:val="-2"/>
              </w:rPr>
              <w:t xml:space="preserve"> </w:t>
            </w:r>
            <w:r w:rsidRPr="00254C53">
              <w:rPr>
                <w:rFonts w:asciiTheme="minorHAnsi" w:hAnsiTheme="minorHAnsi" w:cstheme="minorHAnsi"/>
                <w:color w:val="231F20"/>
              </w:rPr>
              <w:t>need</w:t>
            </w:r>
            <w:r w:rsidRPr="00254C53">
              <w:rPr>
                <w:rFonts w:asciiTheme="minorHAnsi" w:hAnsiTheme="minorHAnsi" w:cstheme="minorHAnsi"/>
                <w:color w:val="231F20"/>
                <w:spacing w:val="-3"/>
              </w:rPr>
              <w:t xml:space="preserve"> </w:t>
            </w:r>
            <w:r w:rsidRPr="00254C53">
              <w:rPr>
                <w:rFonts w:asciiTheme="minorHAnsi" w:hAnsiTheme="minorHAnsi" w:cstheme="minorHAnsi"/>
                <w:color w:val="231F20"/>
              </w:rPr>
              <w:t>to</w:t>
            </w:r>
            <w:r w:rsidRPr="00254C53">
              <w:rPr>
                <w:rFonts w:asciiTheme="minorHAnsi" w:hAnsiTheme="minorHAnsi" w:cstheme="minorHAnsi"/>
                <w:color w:val="231F20"/>
                <w:spacing w:val="-4"/>
              </w:rPr>
              <w:t xml:space="preserve"> </w:t>
            </w:r>
            <w:r w:rsidRPr="00254C53">
              <w:rPr>
                <w:rFonts w:asciiTheme="minorHAnsi" w:hAnsiTheme="minorHAnsi" w:cstheme="minorHAnsi"/>
                <w:color w:val="231F20"/>
              </w:rPr>
              <w:t>learn</w:t>
            </w:r>
            <w:r w:rsidRPr="00254C53">
              <w:rPr>
                <w:rFonts w:asciiTheme="minorHAnsi" w:hAnsiTheme="minorHAnsi" w:cstheme="minorHAnsi"/>
                <w:color w:val="231F20"/>
                <w:spacing w:val="-3"/>
              </w:rPr>
              <w:t xml:space="preserve"> </w:t>
            </w:r>
            <w:r w:rsidRPr="00254C53">
              <w:rPr>
                <w:rFonts w:asciiTheme="minorHAnsi" w:hAnsiTheme="minorHAnsi" w:cstheme="minorHAnsi"/>
                <w:color w:val="231F20"/>
              </w:rPr>
              <w:t>and</w:t>
            </w:r>
            <w:r w:rsidRPr="00254C53">
              <w:rPr>
                <w:rFonts w:asciiTheme="minorHAnsi" w:hAnsiTheme="minorHAnsi" w:cstheme="minorHAnsi"/>
                <w:color w:val="231F20"/>
                <w:spacing w:val="-3"/>
              </w:rPr>
              <w:t xml:space="preserve"> </w:t>
            </w:r>
            <w:r w:rsidRPr="00254C53">
              <w:rPr>
                <w:rFonts w:asciiTheme="minorHAnsi" w:hAnsiTheme="minorHAnsi" w:cstheme="minorHAnsi"/>
                <w:color w:val="231F20"/>
              </w:rPr>
              <w:t>to</w:t>
            </w:r>
          </w:p>
          <w:p w:rsidR="00C658FB" w:rsidRPr="00254C53" w:rsidRDefault="00D131A0">
            <w:pPr>
              <w:pStyle w:val="TableParagraph"/>
              <w:spacing w:line="256" w:lineRule="exact"/>
              <w:ind w:left="79"/>
              <w:rPr>
                <w:rFonts w:asciiTheme="minorHAnsi" w:hAnsiTheme="minorHAnsi" w:cstheme="minorHAnsi"/>
              </w:rPr>
            </w:pPr>
            <w:r w:rsidRPr="00254C53">
              <w:rPr>
                <w:rFonts w:asciiTheme="minorHAnsi" w:hAnsiTheme="minorHAnsi" w:cstheme="minorHAnsi"/>
                <w:color w:val="231F20"/>
              </w:rPr>
              <w:t>consolidate</w:t>
            </w:r>
            <w:r w:rsidRPr="00254C53">
              <w:rPr>
                <w:rFonts w:asciiTheme="minorHAnsi" w:hAnsiTheme="minorHAnsi" w:cstheme="minorHAnsi"/>
                <w:color w:val="231F20"/>
                <w:spacing w:val="-9"/>
              </w:rPr>
              <w:t xml:space="preserve"> </w:t>
            </w:r>
            <w:r w:rsidRPr="00254C53">
              <w:rPr>
                <w:rFonts w:asciiTheme="minorHAnsi" w:hAnsiTheme="minorHAnsi" w:cstheme="minorHAnsi"/>
                <w:color w:val="231F20"/>
              </w:rPr>
              <w:t>through</w:t>
            </w:r>
            <w:r w:rsidRPr="00254C53">
              <w:rPr>
                <w:rFonts w:asciiTheme="minorHAnsi" w:hAnsiTheme="minorHAnsi" w:cstheme="minorHAnsi"/>
                <w:color w:val="231F20"/>
                <w:spacing w:val="-9"/>
              </w:rPr>
              <w:t xml:space="preserve"> </w:t>
            </w:r>
            <w:r w:rsidRPr="00254C53">
              <w:rPr>
                <w:rFonts w:asciiTheme="minorHAnsi" w:hAnsiTheme="minorHAnsi" w:cstheme="minorHAnsi"/>
                <w:color w:val="231F20"/>
              </w:rPr>
              <w:t>practice:</w:t>
            </w:r>
          </w:p>
        </w:tc>
        <w:tc>
          <w:tcPr>
            <w:tcW w:w="3600" w:type="dxa"/>
          </w:tcPr>
          <w:p w:rsidR="00C658FB" w:rsidRPr="00254C53" w:rsidRDefault="00D131A0">
            <w:pPr>
              <w:pStyle w:val="TableParagraph"/>
              <w:spacing w:before="46" w:line="235" w:lineRule="auto"/>
              <w:ind w:right="171"/>
              <w:rPr>
                <w:rFonts w:asciiTheme="minorHAnsi" w:hAnsiTheme="minorHAnsi" w:cstheme="minorHAnsi"/>
              </w:rPr>
            </w:pPr>
            <w:r w:rsidRPr="00254C53">
              <w:rPr>
                <w:rFonts w:asciiTheme="minorHAnsi" w:hAnsiTheme="minorHAnsi" w:cstheme="minorHAnsi"/>
                <w:color w:val="231F20"/>
              </w:rPr>
              <w:t>Make</w:t>
            </w:r>
            <w:r w:rsidRPr="00254C53">
              <w:rPr>
                <w:rFonts w:asciiTheme="minorHAnsi" w:hAnsiTheme="minorHAnsi" w:cstheme="minorHAnsi"/>
                <w:color w:val="231F20"/>
                <w:spacing w:val="-6"/>
              </w:rPr>
              <w:t xml:space="preserve"> </w:t>
            </w:r>
            <w:r w:rsidRPr="00254C53">
              <w:rPr>
                <w:rFonts w:asciiTheme="minorHAnsi" w:hAnsiTheme="minorHAnsi" w:cstheme="minorHAnsi"/>
                <w:color w:val="231F20"/>
              </w:rPr>
              <w:t>sure</w:t>
            </w:r>
            <w:r w:rsidRPr="00254C53">
              <w:rPr>
                <w:rFonts w:asciiTheme="minorHAnsi" w:hAnsiTheme="minorHAnsi" w:cstheme="minorHAnsi"/>
                <w:color w:val="231F20"/>
                <w:spacing w:val="-5"/>
              </w:rPr>
              <w:t xml:space="preserve"> </w:t>
            </w:r>
            <w:r w:rsidRPr="00254C53">
              <w:rPr>
                <w:rFonts w:asciiTheme="minorHAnsi" w:hAnsiTheme="minorHAnsi" w:cstheme="minorHAnsi"/>
                <w:color w:val="231F20"/>
              </w:rPr>
              <w:t>your</w:t>
            </w:r>
            <w:r w:rsidRPr="00254C53">
              <w:rPr>
                <w:rFonts w:asciiTheme="minorHAnsi" w:hAnsiTheme="minorHAnsi" w:cstheme="minorHAnsi"/>
                <w:color w:val="231F20"/>
                <w:spacing w:val="-6"/>
              </w:rPr>
              <w:t xml:space="preserve"> </w:t>
            </w:r>
            <w:r w:rsidRPr="00254C53">
              <w:rPr>
                <w:rFonts w:asciiTheme="minorHAnsi" w:hAnsiTheme="minorHAnsi" w:cstheme="minorHAnsi"/>
                <w:color w:val="231F20"/>
              </w:rPr>
              <w:t>actions</w:t>
            </w:r>
            <w:r w:rsidRPr="00254C53">
              <w:rPr>
                <w:rFonts w:asciiTheme="minorHAnsi" w:hAnsiTheme="minorHAnsi" w:cstheme="minorHAnsi"/>
                <w:color w:val="231F20"/>
                <w:spacing w:val="-7"/>
              </w:rPr>
              <w:t xml:space="preserve"> </w:t>
            </w:r>
            <w:r w:rsidRPr="00254C53">
              <w:rPr>
                <w:rFonts w:asciiTheme="minorHAnsi" w:hAnsiTheme="minorHAnsi" w:cstheme="minorHAnsi"/>
                <w:color w:val="231F20"/>
              </w:rPr>
              <w:t>to</w:t>
            </w:r>
            <w:r w:rsidRPr="00254C53">
              <w:rPr>
                <w:rFonts w:asciiTheme="minorHAnsi" w:hAnsiTheme="minorHAnsi" w:cstheme="minorHAnsi"/>
                <w:color w:val="231F20"/>
                <w:spacing w:val="-6"/>
              </w:rPr>
              <w:t xml:space="preserve"> </w:t>
            </w:r>
            <w:r w:rsidRPr="00254C53">
              <w:rPr>
                <w:rFonts w:asciiTheme="minorHAnsi" w:hAnsiTheme="minorHAnsi" w:cstheme="minorHAnsi"/>
                <w:color w:val="231F20"/>
              </w:rPr>
              <w:t>achieve</w:t>
            </w:r>
            <w:r w:rsidRPr="00254C53">
              <w:rPr>
                <w:rFonts w:asciiTheme="minorHAnsi" w:hAnsiTheme="minorHAnsi" w:cstheme="minorHAnsi"/>
                <w:color w:val="231F20"/>
                <w:spacing w:val="-51"/>
              </w:rPr>
              <w:t xml:space="preserve"> </w:t>
            </w:r>
            <w:r w:rsidRPr="00254C53">
              <w:rPr>
                <w:rFonts w:asciiTheme="minorHAnsi" w:hAnsiTheme="minorHAnsi" w:cstheme="minorHAnsi"/>
                <w:color w:val="231F20"/>
              </w:rPr>
              <w:t>are</w:t>
            </w:r>
            <w:r w:rsidRPr="00254C53">
              <w:rPr>
                <w:rFonts w:asciiTheme="minorHAnsi" w:hAnsiTheme="minorHAnsi" w:cstheme="minorHAnsi"/>
                <w:color w:val="231F20"/>
                <w:spacing w:val="-3"/>
              </w:rPr>
              <w:t xml:space="preserve"> </w:t>
            </w:r>
            <w:r w:rsidRPr="00254C53">
              <w:rPr>
                <w:rFonts w:asciiTheme="minorHAnsi" w:hAnsiTheme="minorHAnsi" w:cstheme="minorHAnsi"/>
                <w:color w:val="231F20"/>
              </w:rPr>
              <w:t>linked</w:t>
            </w:r>
            <w:r w:rsidRPr="00254C53">
              <w:rPr>
                <w:rFonts w:asciiTheme="minorHAnsi" w:hAnsiTheme="minorHAnsi" w:cstheme="minorHAnsi"/>
                <w:color w:val="231F20"/>
                <w:spacing w:val="-3"/>
              </w:rPr>
              <w:t xml:space="preserve"> </w:t>
            </w:r>
            <w:r w:rsidRPr="00254C53">
              <w:rPr>
                <w:rFonts w:asciiTheme="minorHAnsi" w:hAnsiTheme="minorHAnsi" w:cstheme="minorHAnsi"/>
                <w:color w:val="231F20"/>
              </w:rPr>
              <w:t>to</w:t>
            </w:r>
            <w:r w:rsidRPr="00254C53">
              <w:rPr>
                <w:rFonts w:asciiTheme="minorHAnsi" w:hAnsiTheme="minorHAnsi" w:cstheme="minorHAnsi"/>
                <w:color w:val="231F20"/>
                <w:spacing w:val="-4"/>
              </w:rPr>
              <w:t xml:space="preserve"> </w:t>
            </w:r>
            <w:r w:rsidRPr="00254C53">
              <w:rPr>
                <w:rFonts w:asciiTheme="minorHAnsi" w:hAnsiTheme="minorHAnsi" w:cstheme="minorHAnsi"/>
                <w:color w:val="231F20"/>
              </w:rPr>
              <w:t>your</w:t>
            </w:r>
            <w:r w:rsidRPr="00254C53">
              <w:rPr>
                <w:rFonts w:asciiTheme="minorHAnsi" w:hAnsiTheme="minorHAnsi" w:cstheme="minorHAnsi"/>
                <w:color w:val="231F20"/>
                <w:spacing w:val="-4"/>
              </w:rPr>
              <w:t xml:space="preserve"> </w:t>
            </w:r>
            <w:r w:rsidRPr="00254C53">
              <w:rPr>
                <w:rFonts w:asciiTheme="minorHAnsi" w:hAnsiTheme="minorHAnsi" w:cstheme="minorHAnsi"/>
                <w:color w:val="231F20"/>
              </w:rPr>
              <w:t>intentions:</w:t>
            </w:r>
          </w:p>
        </w:tc>
        <w:tc>
          <w:tcPr>
            <w:tcW w:w="1616" w:type="dxa"/>
          </w:tcPr>
          <w:p w:rsidR="00C658FB" w:rsidRPr="00254C53" w:rsidRDefault="00D131A0" w:rsidP="004D0FD1">
            <w:pPr>
              <w:pStyle w:val="TableParagraph"/>
              <w:spacing w:before="46" w:line="235" w:lineRule="auto"/>
              <w:ind w:right="547"/>
              <w:rPr>
                <w:rFonts w:asciiTheme="minorHAnsi" w:hAnsiTheme="minorHAnsi" w:cstheme="minorHAnsi"/>
              </w:rPr>
            </w:pPr>
            <w:r w:rsidRPr="00254C53">
              <w:rPr>
                <w:rFonts w:asciiTheme="minorHAnsi" w:hAnsiTheme="minorHAnsi" w:cstheme="minorHAnsi"/>
                <w:color w:val="231F20"/>
              </w:rPr>
              <w:t>Funding</w:t>
            </w:r>
            <w:r w:rsidRPr="00254C53">
              <w:rPr>
                <w:rFonts w:asciiTheme="minorHAnsi" w:hAnsiTheme="minorHAnsi" w:cstheme="minorHAnsi"/>
                <w:color w:val="231F20"/>
                <w:spacing w:val="1"/>
              </w:rPr>
              <w:t xml:space="preserve"> </w:t>
            </w:r>
            <w:r w:rsidRPr="00254C53">
              <w:rPr>
                <w:rFonts w:asciiTheme="minorHAnsi" w:hAnsiTheme="minorHAnsi" w:cstheme="minorHAnsi"/>
                <w:color w:val="231F20"/>
                <w:spacing w:val="-1"/>
              </w:rPr>
              <w:t>allocated:</w:t>
            </w:r>
            <w:r w:rsidR="00254C53">
              <w:rPr>
                <w:rFonts w:asciiTheme="minorHAnsi" w:hAnsiTheme="minorHAnsi" w:cstheme="minorHAnsi"/>
                <w:color w:val="231F20"/>
                <w:spacing w:val="-1"/>
              </w:rPr>
              <w:t xml:space="preserve"> </w:t>
            </w:r>
          </w:p>
        </w:tc>
        <w:tc>
          <w:tcPr>
            <w:tcW w:w="3307" w:type="dxa"/>
          </w:tcPr>
          <w:p w:rsidR="00C658FB" w:rsidRPr="00254C53" w:rsidRDefault="00D131A0">
            <w:pPr>
              <w:pStyle w:val="TableParagraph"/>
              <w:spacing w:before="46" w:line="235" w:lineRule="auto"/>
              <w:ind w:right="436"/>
              <w:rPr>
                <w:rFonts w:asciiTheme="minorHAnsi" w:hAnsiTheme="minorHAnsi" w:cstheme="minorHAnsi"/>
              </w:rPr>
            </w:pPr>
            <w:r w:rsidRPr="00254C53">
              <w:rPr>
                <w:rFonts w:asciiTheme="minorHAnsi" w:hAnsiTheme="minorHAnsi" w:cstheme="minorHAnsi"/>
                <w:color w:val="231F20"/>
              </w:rPr>
              <w:t>Evidence</w:t>
            </w:r>
            <w:r w:rsidRPr="00254C53">
              <w:rPr>
                <w:rFonts w:asciiTheme="minorHAnsi" w:hAnsiTheme="minorHAnsi" w:cstheme="minorHAnsi"/>
                <w:color w:val="231F20"/>
                <w:spacing w:val="-5"/>
              </w:rPr>
              <w:t xml:space="preserve"> </w:t>
            </w:r>
            <w:r w:rsidRPr="00254C53">
              <w:rPr>
                <w:rFonts w:asciiTheme="minorHAnsi" w:hAnsiTheme="minorHAnsi" w:cstheme="minorHAnsi"/>
                <w:color w:val="231F20"/>
              </w:rPr>
              <w:t>of</w:t>
            </w:r>
            <w:r w:rsidRPr="00254C53">
              <w:rPr>
                <w:rFonts w:asciiTheme="minorHAnsi" w:hAnsiTheme="minorHAnsi" w:cstheme="minorHAnsi"/>
                <w:color w:val="231F20"/>
                <w:spacing w:val="-5"/>
              </w:rPr>
              <w:t xml:space="preserve"> </w:t>
            </w:r>
            <w:r w:rsidRPr="00254C53">
              <w:rPr>
                <w:rFonts w:asciiTheme="minorHAnsi" w:hAnsiTheme="minorHAnsi" w:cstheme="minorHAnsi"/>
                <w:color w:val="231F20"/>
              </w:rPr>
              <w:t>impact:</w:t>
            </w:r>
            <w:r w:rsidRPr="00254C53">
              <w:rPr>
                <w:rFonts w:asciiTheme="minorHAnsi" w:hAnsiTheme="minorHAnsi" w:cstheme="minorHAnsi"/>
                <w:color w:val="231F20"/>
                <w:spacing w:val="-5"/>
              </w:rPr>
              <w:t xml:space="preserve"> </w:t>
            </w:r>
            <w:r w:rsidRPr="00254C53">
              <w:rPr>
                <w:rFonts w:asciiTheme="minorHAnsi" w:hAnsiTheme="minorHAnsi" w:cstheme="minorHAnsi"/>
                <w:color w:val="231F20"/>
              </w:rPr>
              <w:t>what</w:t>
            </w:r>
            <w:r w:rsidRPr="00254C53">
              <w:rPr>
                <w:rFonts w:asciiTheme="minorHAnsi" w:hAnsiTheme="minorHAnsi" w:cstheme="minorHAnsi"/>
                <w:color w:val="231F20"/>
                <w:spacing w:val="-4"/>
              </w:rPr>
              <w:t xml:space="preserve"> </w:t>
            </w:r>
            <w:r w:rsidRPr="00254C53">
              <w:rPr>
                <w:rFonts w:asciiTheme="minorHAnsi" w:hAnsiTheme="minorHAnsi" w:cstheme="minorHAnsi"/>
                <w:color w:val="231F20"/>
              </w:rPr>
              <w:t>do</w:t>
            </w:r>
            <w:r w:rsidRPr="00254C53">
              <w:rPr>
                <w:rFonts w:asciiTheme="minorHAnsi" w:hAnsiTheme="minorHAnsi" w:cstheme="minorHAnsi"/>
                <w:color w:val="231F20"/>
                <w:spacing w:val="-51"/>
              </w:rPr>
              <w:t xml:space="preserve"> </w:t>
            </w:r>
            <w:r w:rsidRPr="00254C53">
              <w:rPr>
                <w:rFonts w:asciiTheme="minorHAnsi" w:hAnsiTheme="minorHAnsi" w:cstheme="minorHAnsi"/>
                <w:color w:val="231F20"/>
              </w:rPr>
              <w:t>pupils now know and what</w:t>
            </w:r>
            <w:r w:rsidRPr="00254C53">
              <w:rPr>
                <w:rFonts w:asciiTheme="minorHAnsi" w:hAnsiTheme="minorHAnsi" w:cstheme="minorHAnsi"/>
                <w:color w:val="231F20"/>
                <w:spacing w:val="1"/>
              </w:rPr>
              <w:t xml:space="preserve"> </w:t>
            </w:r>
            <w:r w:rsidRPr="00254C53">
              <w:rPr>
                <w:rFonts w:asciiTheme="minorHAnsi" w:hAnsiTheme="minorHAnsi" w:cstheme="minorHAnsi"/>
                <w:color w:val="231F20"/>
              </w:rPr>
              <w:t xml:space="preserve">can </w:t>
            </w:r>
            <w:proofErr w:type="gramStart"/>
            <w:r w:rsidRPr="00254C53">
              <w:rPr>
                <w:rFonts w:asciiTheme="minorHAnsi" w:hAnsiTheme="minorHAnsi" w:cstheme="minorHAnsi"/>
                <w:color w:val="231F20"/>
              </w:rPr>
              <w:t>they</w:t>
            </w:r>
            <w:proofErr w:type="gramEnd"/>
            <w:r w:rsidRPr="00254C53">
              <w:rPr>
                <w:rFonts w:asciiTheme="minorHAnsi" w:hAnsiTheme="minorHAnsi" w:cstheme="minorHAnsi"/>
                <w:color w:val="231F20"/>
              </w:rPr>
              <w:t xml:space="preserve"> now do? What has</w:t>
            </w:r>
            <w:r w:rsidRPr="00254C53">
              <w:rPr>
                <w:rFonts w:asciiTheme="minorHAnsi" w:hAnsiTheme="minorHAnsi" w:cstheme="minorHAnsi"/>
                <w:color w:val="231F20"/>
                <w:spacing w:val="1"/>
              </w:rPr>
              <w:t xml:space="preserve"> </w:t>
            </w:r>
            <w:r w:rsidRPr="00254C53">
              <w:rPr>
                <w:rFonts w:asciiTheme="minorHAnsi" w:hAnsiTheme="minorHAnsi" w:cstheme="minorHAnsi"/>
                <w:color w:val="231F20"/>
              </w:rPr>
              <w:t>changed</w:t>
            </w:r>
            <w:proofErr w:type="gramStart"/>
            <w:r w:rsidRPr="00254C53">
              <w:rPr>
                <w:rFonts w:asciiTheme="minorHAnsi" w:hAnsiTheme="minorHAnsi" w:cstheme="minorHAnsi"/>
                <w:color w:val="231F20"/>
              </w:rPr>
              <w:t>?:</w:t>
            </w:r>
            <w:proofErr w:type="gramEnd"/>
          </w:p>
        </w:tc>
        <w:tc>
          <w:tcPr>
            <w:tcW w:w="3134" w:type="dxa"/>
          </w:tcPr>
          <w:p w:rsidR="00C658FB" w:rsidRPr="00254C53" w:rsidRDefault="00D131A0">
            <w:pPr>
              <w:pStyle w:val="TableParagraph"/>
              <w:spacing w:before="46" w:line="235" w:lineRule="auto"/>
              <w:ind w:right="267"/>
              <w:rPr>
                <w:rFonts w:asciiTheme="minorHAnsi" w:hAnsiTheme="minorHAnsi" w:cstheme="minorHAnsi"/>
              </w:rPr>
            </w:pPr>
            <w:r w:rsidRPr="00254C53">
              <w:rPr>
                <w:rFonts w:asciiTheme="minorHAnsi" w:hAnsiTheme="minorHAnsi" w:cstheme="minorHAnsi"/>
                <w:color w:val="231F20"/>
              </w:rPr>
              <w:t>Sustainability</w:t>
            </w:r>
            <w:r w:rsidRPr="00254C53">
              <w:rPr>
                <w:rFonts w:asciiTheme="minorHAnsi" w:hAnsiTheme="minorHAnsi" w:cstheme="minorHAnsi"/>
                <w:color w:val="231F20"/>
                <w:spacing w:val="-8"/>
              </w:rPr>
              <w:t xml:space="preserve"> </w:t>
            </w:r>
            <w:r w:rsidRPr="00254C53">
              <w:rPr>
                <w:rFonts w:asciiTheme="minorHAnsi" w:hAnsiTheme="minorHAnsi" w:cstheme="minorHAnsi"/>
                <w:color w:val="231F20"/>
              </w:rPr>
              <w:t>and</w:t>
            </w:r>
            <w:r w:rsidRPr="00254C53">
              <w:rPr>
                <w:rFonts w:asciiTheme="minorHAnsi" w:hAnsiTheme="minorHAnsi" w:cstheme="minorHAnsi"/>
                <w:color w:val="231F20"/>
                <w:spacing w:val="-8"/>
              </w:rPr>
              <w:t xml:space="preserve"> </w:t>
            </w:r>
            <w:r w:rsidRPr="00254C53">
              <w:rPr>
                <w:rFonts w:asciiTheme="minorHAnsi" w:hAnsiTheme="minorHAnsi" w:cstheme="minorHAnsi"/>
                <w:color w:val="231F20"/>
              </w:rPr>
              <w:t>suggested</w:t>
            </w:r>
            <w:r w:rsidRPr="00254C53">
              <w:rPr>
                <w:rFonts w:asciiTheme="minorHAnsi" w:hAnsiTheme="minorHAnsi" w:cstheme="minorHAnsi"/>
                <w:color w:val="231F20"/>
                <w:spacing w:val="-51"/>
              </w:rPr>
              <w:t xml:space="preserve"> </w:t>
            </w:r>
            <w:r w:rsidRPr="00254C53">
              <w:rPr>
                <w:rFonts w:asciiTheme="minorHAnsi" w:hAnsiTheme="minorHAnsi" w:cstheme="minorHAnsi"/>
                <w:color w:val="231F20"/>
              </w:rPr>
              <w:t>next</w:t>
            </w:r>
            <w:r w:rsidRPr="00254C53">
              <w:rPr>
                <w:rFonts w:asciiTheme="minorHAnsi" w:hAnsiTheme="minorHAnsi" w:cstheme="minorHAnsi"/>
                <w:color w:val="231F20"/>
                <w:spacing w:val="-1"/>
              </w:rPr>
              <w:t xml:space="preserve"> </w:t>
            </w:r>
            <w:r w:rsidRPr="00254C53">
              <w:rPr>
                <w:rFonts w:asciiTheme="minorHAnsi" w:hAnsiTheme="minorHAnsi" w:cstheme="minorHAnsi"/>
                <w:color w:val="231F20"/>
              </w:rPr>
              <w:t>steps:</w:t>
            </w:r>
          </w:p>
        </w:tc>
      </w:tr>
      <w:tr w:rsidR="0046741B" w:rsidRPr="00254C53">
        <w:trPr>
          <w:trHeight w:val="1705"/>
        </w:trPr>
        <w:tc>
          <w:tcPr>
            <w:tcW w:w="3720" w:type="dxa"/>
            <w:tcBorders>
              <w:bottom w:val="single" w:sz="12" w:space="0" w:color="231F20"/>
            </w:tcBorders>
          </w:tcPr>
          <w:p w:rsidR="0046741B" w:rsidRPr="00254C53" w:rsidRDefault="0046741B">
            <w:pPr>
              <w:pStyle w:val="TableParagraph"/>
              <w:ind w:left="0"/>
              <w:rPr>
                <w:rFonts w:asciiTheme="minorHAnsi" w:hAnsiTheme="minorHAnsi" w:cstheme="minorHAnsi"/>
              </w:rPr>
            </w:pPr>
            <w:r w:rsidRPr="00254C53">
              <w:rPr>
                <w:rFonts w:asciiTheme="minorHAnsi" w:hAnsiTheme="minorHAnsi" w:cstheme="minorHAnsi"/>
              </w:rPr>
              <w:t>To target and increase the number of opportunities for the least active children to participate in physical activity and school sport.</w:t>
            </w:r>
          </w:p>
        </w:tc>
        <w:tc>
          <w:tcPr>
            <w:tcW w:w="3600" w:type="dxa"/>
            <w:tcBorders>
              <w:bottom w:val="single" w:sz="12" w:space="0" w:color="231F20"/>
            </w:tcBorders>
          </w:tcPr>
          <w:p w:rsidR="0046741B" w:rsidRPr="00027FC6" w:rsidRDefault="0046741B" w:rsidP="0046741B">
            <w:pPr>
              <w:pStyle w:val="TableParagraph"/>
              <w:ind w:left="0"/>
              <w:rPr>
                <w:rFonts w:asciiTheme="minorHAnsi" w:hAnsiTheme="minorHAnsi" w:cstheme="minorHAnsi"/>
                <w:b/>
              </w:rPr>
            </w:pPr>
            <w:r w:rsidRPr="00027FC6">
              <w:rPr>
                <w:rFonts w:asciiTheme="minorHAnsi" w:hAnsiTheme="minorHAnsi" w:cstheme="minorHAnsi"/>
                <w:b/>
              </w:rPr>
              <w:t xml:space="preserve">Personal Best - Physical Education and Physical Activity Interventions. </w:t>
            </w:r>
          </w:p>
          <w:p w:rsidR="0046741B" w:rsidRPr="00254C53" w:rsidRDefault="0046741B" w:rsidP="0046741B">
            <w:pPr>
              <w:pStyle w:val="TableParagraph"/>
              <w:ind w:left="0"/>
              <w:rPr>
                <w:rFonts w:asciiTheme="minorHAnsi" w:hAnsiTheme="minorHAnsi" w:cstheme="minorHAnsi"/>
              </w:rPr>
            </w:pPr>
            <w:r w:rsidRPr="00254C53">
              <w:rPr>
                <w:rFonts w:asciiTheme="minorHAnsi" w:hAnsiTheme="minorHAnsi" w:cstheme="minorHAnsi"/>
              </w:rPr>
              <w:t>Targeted support for children with low levels of PE and school sport engagement. Focusing of achieving their own personal best to engage, motivate and inspire them to fully participate in Physical Education and Sport and become more physically literate.</w:t>
            </w:r>
          </w:p>
        </w:tc>
        <w:tc>
          <w:tcPr>
            <w:tcW w:w="1616" w:type="dxa"/>
            <w:tcBorders>
              <w:bottom w:val="single" w:sz="12" w:space="0" w:color="231F20"/>
            </w:tcBorders>
          </w:tcPr>
          <w:p w:rsidR="0046741B" w:rsidRPr="00254C53" w:rsidRDefault="0046741B">
            <w:pPr>
              <w:pStyle w:val="TableParagraph"/>
              <w:spacing w:before="160"/>
              <w:ind w:left="34"/>
              <w:rPr>
                <w:rFonts w:asciiTheme="minorHAnsi" w:hAnsiTheme="minorHAnsi" w:cstheme="minorHAnsi"/>
              </w:rPr>
            </w:pPr>
            <w:r w:rsidRPr="00254C53">
              <w:rPr>
                <w:rFonts w:asciiTheme="minorHAnsi" w:hAnsiTheme="minorHAnsi" w:cstheme="minorHAnsi"/>
              </w:rPr>
              <w:t>£874.96</w:t>
            </w:r>
          </w:p>
        </w:tc>
        <w:tc>
          <w:tcPr>
            <w:tcW w:w="3307" w:type="dxa"/>
            <w:tcBorders>
              <w:bottom w:val="single" w:sz="12" w:space="0" w:color="231F20"/>
            </w:tcBorders>
          </w:tcPr>
          <w:p w:rsidR="0046741B" w:rsidRPr="00254C53" w:rsidRDefault="006A3E3E" w:rsidP="00363A61">
            <w:pPr>
              <w:pStyle w:val="TableParagraph"/>
              <w:ind w:left="0"/>
              <w:rPr>
                <w:rFonts w:asciiTheme="minorHAnsi" w:hAnsiTheme="minorHAnsi" w:cstheme="minorHAnsi"/>
              </w:rPr>
            </w:pPr>
            <w:r w:rsidRPr="00254C53">
              <w:rPr>
                <w:rFonts w:asciiTheme="minorHAnsi" w:hAnsiTheme="minorHAnsi" w:cstheme="minorHAnsi"/>
              </w:rPr>
              <w:t xml:space="preserve">See impact report </w:t>
            </w:r>
          </w:p>
        </w:tc>
        <w:tc>
          <w:tcPr>
            <w:tcW w:w="3134" w:type="dxa"/>
            <w:tcBorders>
              <w:bottom w:val="single" w:sz="12" w:space="0" w:color="231F20"/>
            </w:tcBorders>
          </w:tcPr>
          <w:p w:rsidR="0046741B" w:rsidRPr="00254C53" w:rsidRDefault="00B611DD">
            <w:pPr>
              <w:pStyle w:val="TableParagraph"/>
              <w:ind w:left="0"/>
              <w:rPr>
                <w:rFonts w:asciiTheme="minorHAnsi" w:hAnsiTheme="minorHAnsi" w:cstheme="minorHAnsi"/>
              </w:rPr>
            </w:pPr>
            <w:r w:rsidRPr="00254C53">
              <w:rPr>
                <w:rFonts w:asciiTheme="minorHAnsi" w:hAnsiTheme="minorHAnsi" w:cstheme="minorHAnsi"/>
              </w:rPr>
              <w:t xml:space="preserve">The data collected shows that this programme has worked well in supporting children with low levels of PE and school sport engagement. For the next academic </w:t>
            </w:r>
            <w:r w:rsidR="00FF1DEF" w:rsidRPr="00254C53">
              <w:rPr>
                <w:rFonts w:asciiTheme="minorHAnsi" w:hAnsiTheme="minorHAnsi" w:cstheme="minorHAnsi"/>
              </w:rPr>
              <w:t>year,</w:t>
            </w:r>
            <w:r w:rsidRPr="00254C53">
              <w:rPr>
                <w:rFonts w:asciiTheme="minorHAnsi" w:hAnsiTheme="minorHAnsi" w:cstheme="minorHAnsi"/>
              </w:rPr>
              <w:t xml:space="preserve"> we will look at how we can do this on a larger scale to help support all children. </w:t>
            </w:r>
          </w:p>
        </w:tc>
      </w:tr>
      <w:tr w:rsidR="00C67424" w:rsidRPr="00254C53">
        <w:trPr>
          <w:trHeight w:val="1705"/>
        </w:trPr>
        <w:tc>
          <w:tcPr>
            <w:tcW w:w="3720" w:type="dxa"/>
            <w:tcBorders>
              <w:bottom w:val="single" w:sz="12" w:space="0" w:color="231F20"/>
            </w:tcBorders>
          </w:tcPr>
          <w:p w:rsidR="00C67424" w:rsidRPr="00254C53" w:rsidRDefault="00C67424">
            <w:pPr>
              <w:pStyle w:val="TableParagraph"/>
              <w:ind w:left="0"/>
              <w:rPr>
                <w:rFonts w:asciiTheme="minorHAnsi" w:hAnsiTheme="minorHAnsi" w:cstheme="minorHAnsi"/>
              </w:rPr>
            </w:pPr>
          </w:p>
        </w:tc>
        <w:tc>
          <w:tcPr>
            <w:tcW w:w="3600" w:type="dxa"/>
            <w:tcBorders>
              <w:bottom w:val="single" w:sz="12" w:space="0" w:color="231F20"/>
            </w:tcBorders>
          </w:tcPr>
          <w:p w:rsidR="00C67424" w:rsidRPr="00027FC6" w:rsidRDefault="00C67424" w:rsidP="00C67424">
            <w:pPr>
              <w:pStyle w:val="TableParagraph"/>
              <w:ind w:left="0"/>
              <w:rPr>
                <w:rFonts w:asciiTheme="minorHAnsi" w:hAnsiTheme="minorHAnsi" w:cstheme="minorHAnsi"/>
                <w:b/>
              </w:rPr>
            </w:pPr>
            <w:r w:rsidRPr="00027FC6">
              <w:rPr>
                <w:rFonts w:asciiTheme="minorHAnsi" w:hAnsiTheme="minorHAnsi" w:cstheme="minorHAnsi"/>
                <w:b/>
              </w:rPr>
              <w:t xml:space="preserve">Family Engagement Karate after school physical activity sessions. </w:t>
            </w:r>
          </w:p>
          <w:p w:rsidR="00C67424" w:rsidRPr="00254C53" w:rsidRDefault="00C67424" w:rsidP="00C67424">
            <w:pPr>
              <w:pStyle w:val="TableParagraph"/>
              <w:ind w:left="0"/>
              <w:rPr>
                <w:rFonts w:asciiTheme="minorHAnsi" w:hAnsiTheme="minorHAnsi" w:cstheme="minorHAnsi"/>
              </w:rPr>
            </w:pPr>
            <w:r w:rsidRPr="00254C53">
              <w:rPr>
                <w:rFonts w:asciiTheme="minorHAnsi" w:hAnsiTheme="minorHAnsi" w:cstheme="minorHAnsi"/>
              </w:rPr>
              <w:t>This programme of physical activity</w:t>
            </w:r>
          </w:p>
          <w:p w:rsidR="00C67424" w:rsidRPr="00254C53" w:rsidRDefault="00C67424" w:rsidP="00C67424">
            <w:pPr>
              <w:pStyle w:val="TableParagraph"/>
              <w:ind w:left="0"/>
              <w:rPr>
                <w:rFonts w:asciiTheme="minorHAnsi" w:hAnsiTheme="minorHAnsi" w:cstheme="minorHAnsi"/>
              </w:rPr>
            </w:pPr>
            <w:proofErr w:type="gramStart"/>
            <w:r w:rsidRPr="00254C53">
              <w:rPr>
                <w:rFonts w:asciiTheme="minorHAnsi" w:hAnsiTheme="minorHAnsi" w:cstheme="minorHAnsi"/>
              </w:rPr>
              <w:t>is</w:t>
            </w:r>
            <w:proofErr w:type="gramEnd"/>
            <w:r w:rsidRPr="00254C53">
              <w:rPr>
                <w:rFonts w:asciiTheme="minorHAnsi" w:hAnsiTheme="minorHAnsi" w:cstheme="minorHAnsi"/>
              </w:rPr>
              <w:t xml:space="preserve"> aimed at children and their parents with a view to increasing the enjoyment of physical activity, leading to sustained participation.</w:t>
            </w:r>
          </w:p>
        </w:tc>
        <w:tc>
          <w:tcPr>
            <w:tcW w:w="1616" w:type="dxa"/>
            <w:tcBorders>
              <w:bottom w:val="single" w:sz="12" w:space="0" w:color="231F20"/>
            </w:tcBorders>
          </w:tcPr>
          <w:p w:rsidR="00C67424" w:rsidRPr="00254C53" w:rsidRDefault="00C67424">
            <w:pPr>
              <w:pStyle w:val="TableParagraph"/>
              <w:spacing w:before="160"/>
              <w:ind w:left="34"/>
              <w:rPr>
                <w:rFonts w:asciiTheme="minorHAnsi" w:hAnsiTheme="minorHAnsi" w:cstheme="minorHAnsi"/>
              </w:rPr>
            </w:pPr>
            <w:r w:rsidRPr="00254C53">
              <w:rPr>
                <w:rFonts w:asciiTheme="minorHAnsi" w:hAnsiTheme="minorHAnsi" w:cstheme="minorHAnsi"/>
              </w:rPr>
              <w:t>£325</w:t>
            </w:r>
          </w:p>
        </w:tc>
        <w:tc>
          <w:tcPr>
            <w:tcW w:w="3307" w:type="dxa"/>
            <w:tcBorders>
              <w:bottom w:val="single" w:sz="12" w:space="0" w:color="231F20"/>
            </w:tcBorders>
          </w:tcPr>
          <w:p w:rsidR="00C67424" w:rsidRPr="00254C53" w:rsidRDefault="00C67424">
            <w:pPr>
              <w:pStyle w:val="TableParagraph"/>
              <w:ind w:left="0"/>
              <w:rPr>
                <w:rFonts w:asciiTheme="minorHAnsi" w:hAnsiTheme="minorHAnsi" w:cstheme="minorHAnsi"/>
              </w:rPr>
            </w:pPr>
          </w:p>
          <w:p w:rsidR="00C67424" w:rsidRPr="00254C53" w:rsidRDefault="00C67424">
            <w:pPr>
              <w:pStyle w:val="TableParagraph"/>
              <w:ind w:left="0"/>
              <w:rPr>
                <w:rFonts w:asciiTheme="minorHAnsi" w:hAnsiTheme="minorHAnsi" w:cstheme="minorHAnsi"/>
              </w:rPr>
            </w:pPr>
            <w:r w:rsidRPr="00254C53">
              <w:rPr>
                <w:rFonts w:asciiTheme="minorHAnsi" w:hAnsiTheme="minorHAnsi" w:cstheme="minorHAnsi"/>
              </w:rPr>
              <w:t>Delivery postponed until academic year 20/21 due to covid-19.</w:t>
            </w:r>
          </w:p>
        </w:tc>
        <w:tc>
          <w:tcPr>
            <w:tcW w:w="3134" w:type="dxa"/>
            <w:tcBorders>
              <w:bottom w:val="single" w:sz="12" w:space="0" w:color="231F20"/>
            </w:tcBorders>
          </w:tcPr>
          <w:p w:rsidR="00C67424" w:rsidRPr="00254C53" w:rsidRDefault="00C67424">
            <w:pPr>
              <w:pStyle w:val="TableParagraph"/>
              <w:ind w:left="0"/>
              <w:rPr>
                <w:rFonts w:asciiTheme="minorHAnsi" w:hAnsiTheme="minorHAnsi" w:cstheme="minorHAnsi"/>
              </w:rPr>
            </w:pPr>
          </w:p>
        </w:tc>
      </w:tr>
      <w:tr w:rsidR="00C658FB" w:rsidRPr="00254C53">
        <w:trPr>
          <w:trHeight w:val="1705"/>
        </w:trPr>
        <w:tc>
          <w:tcPr>
            <w:tcW w:w="3720" w:type="dxa"/>
            <w:tcBorders>
              <w:bottom w:val="single" w:sz="12" w:space="0" w:color="231F20"/>
            </w:tcBorders>
          </w:tcPr>
          <w:p w:rsidR="00E82F1E" w:rsidRPr="00254C53" w:rsidRDefault="00E82F1E">
            <w:pPr>
              <w:pStyle w:val="TableParagraph"/>
              <w:ind w:left="0"/>
              <w:rPr>
                <w:rFonts w:asciiTheme="minorHAnsi" w:hAnsiTheme="minorHAnsi" w:cstheme="minorHAnsi"/>
              </w:rPr>
            </w:pPr>
            <w:r w:rsidRPr="00254C53">
              <w:rPr>
                <w:rFonts w:asciiTheme="minorHAnsi" w:hAnsiTheme="minorHAnsi" w:cstheme="minorHAnsi"/>
              </w:rPr>
              <w:lastRenderedPageBreak/>
              <w:sym w:font="Symbol" w:char="F0B7"/>
            </w:r>
            <w:r w:rsidRPr="00254C53">
              <w:rPr>
                <w:rFonts w:asciiTheme="minorHAnsi" w:hAnsiTheme="minorHAnsi" w:cstheme="minorHAnsi"/>
              </w:rPr>
              <w:t xml:space="preserve"> Increase daily activity and physical challenge for all pupils by creating a stimulating, exciting and inclusive playground.</w:t>
            </w:r>
          </w:p>
          <w:p w:rsidR="00E82F1E" w:rsidRPr="00254C53" w:rsidRDefault="00E82F1E">
            <w:pPr>
              <w:pStyle w:val="TableParagraph"/>
              <w:ind w:left="0"/>
              <w:rPr>
                <w:rFonts w:asciiTheme="minorHAnsi" w:hAnsiTheme="minorHAnsi" w:cstheme="minorHAnsi"/>
              </w:rPr>
            </w:pPr>
            <w:r w:rsidRPr="00254C53">
              <w:rPr>
                <w:rFonts w:asciiTheme="minorHAnsi" w:hAnsiTheme="minorHAnsi" w:cstheme="minorHAnsi"/>
              </w:rPr>
              <w:t xml:space="preserve"> </w:t>
            </w:r>
            <w:r w:rsidRPr="00254C53">
              <w:rPr>
                <w:rFonts w:asciiTheme="minorHAnsi" w:hAnsiTheme="minorHAnsi" w:cstheme="minorHAnsi"/>
              </w:rPr>
              <w:sym w:font="Symbol" w:char="F0B7"/>
            </w:r>
            <w:r w:rsidRPr="00254C53">
              <w:rPr>
                <w:rFonts w:asciiTheme="minorHAnsi" w:hAnsiTheme="minorHAnsi" w:cstheme="minorHAnsi"/>
              </w:rPr>
              <w:t xml:space="preserve"> Offer alterna</w:t>
            </w:r>
            <w:r w:rsidR="00123ABB" w:rsidRPr="00254C53">
              <w:rPr>
                <w:rFonts w:asciiTheme="minorHAnsi" w:hAnsiTheme="minorHAnsi" w:cstheme="minorHAnsi"/>
              </w:rPr>
              <w:t>tive activities at lunchtime that</w:t>
            </w:r>
            <w:r w:rsidRPr="00254C53">
              <w:rPr>
                <w:rFonts w:asciiTheme="minorHAnsi" w:hAnsiTheme="minorHAnsi" w:cstheme="minorHAnsi"/>
              </w:rPr>
              <w:t xml:space="preserve"> can be used as part of the daily fitness programme </w:t>
            </w:r>
            <w:r w:rsidR="00123ABB" w:rsidRPr="00254C53">
              <w:rPr>
                <w:rFonts w:asciiTheme="minorHAnsi" w:hAnsiTheme="minorHAnsi" w:cstheme="minorHAnsi"/>
              </w:rPr>
              <w:t>(wake up shake up)</w:t>
            </w:r>
          </w:p>
          <w:p w:rsidR="00C658FB" w:rsidRPr="00254C53" w:rsidRDefault="00E82F1E" w:rsidP="00E82F1E">
            <w:pPr>
              <w:pStyle w:val="TableParagraph"/>
              <w:ind w:left="0"/>
              <w:rPr>
                <w:rFonts w:asciiTheme="minorHAnsi" w:hAnsiTheme="minorHAnsi" w:cstheme="minorHAnsi"/>
              </w:rPr>
            </w:pPr>
            <w:r w:rsidRPr="00254C53">
              <w:rPr>
                <w:rFonts w:asciiTheme="minorHAnsi" w:hAnsiTheme="minorHAnsi" w:cstheme="minorHAnsi"/>
              </w:rPr>
              <w:t xml:space="preserve"> </w:t>
            </w:r>
            <w:r w:rsidRPr="00254C53">
              <w:rPr>
                <w:rFonts w:asciiTheme="minorHAnsi" w:hAnsiTheme="minorHAnsi" w:cstheme="minorHAnsi"/>
              </w:rPr>
              <w:sym w:font="Symbol" w:char="F0B7"/>
            </w:r>
            <w:r w:rsidRPr="00254C53">
              <w:rPr>
                <w:rFonts w:asciiTheme="minorHAnsi" w:hAnsiTheme="minorHAnsi" w:cstheme="minorHAnsi"/>
              </w:rPr>
              <w:t xml:space="preserve"> Improve pupils co-ordination, teamwork and leadership skills</w:t>
            </w:r>
          </w:p>
        </w:tc>
        <w:tc>
          <w:tcPr>
            <w:tcW w:w="3600" w:type="dxa"/>
            <w:tcBorders>
              <w:bottom w:val="single" w:sz="12" w:space="0" w:color="231F20"/>
            </w:tcBorders>
          </w:tcPr>
          <w:p w:rsidR="00C658FB" w:rsidRPr="00027FC6" w:rsidRDefault="00027FC6">
            <w:pPr>
              <w:pStyle w:val="TableParagraph"/>
              <w:ind w:left="0"/>
              <w:rPr>
                <w:rFonts w:asciiTheme="minorHAnsi" w:hAnsiTheme="minorHAnsi" w:cstheme="minorHAnsi"/>
                <w:b/>
              </w:rPr>
            </w:pPr>
            <w:r w:rsidRPr="00027FC6">
              <w:rPr>
                <w:rFonts w:asciiTheme="minorHAnsi" w:hAnsiTheme="minorHAnsi" w:cstheme="minorHAnsi"/>
                <w:b/>
              </w:rPr>
              <w:t>Investment of Playground Equipment</w:t>
            </w:r>
          </w:p>
        </w:tc>
        <w:tc>
          <w:tcPr>
            <w:tcW w:w="1616" w:type="dxa"/>
            <w:tcBorders>
              <w:bottom w:val="single" w:sz="12" w:space="0" w:color="231F20"/>
            </w:tcBorders>
          </w:tcPr>
          <w:p w:rsidR="00C658FB" w:rsidRPr="00254C53" w:rsidRDefault="00D131A0">
            <w:pPr>
              <w:pStyle w:val="TableParagraph"/>
              <w:spacing w:before="160"/>
              <w:ind w:left="34"/>
              <w:rPr>
                <w:rFonts w:asciiTheme="minorHAnsi" w:hAnsiTheme="minorHAnsi" w:cstheme="minorHAnsi"/>
              </w:rPr>
            </w:pPr>
            <w:r w:rsidRPr="00254C53">
              <w:rPr>
                <w:rFonts w:asciiTheme="minorHAnsi" w:hAnsiTheme="minorHAnsi" w:cstheme="minorHAnsi"/>
              </w:rPr>
              <w:t>£</w:t>
            </w:r>
            <w:r w:rsidR="00BC3ED1" w:rsidRPr="00254C53">
              <w:rPr>
                <w:rFonts w:asciiTheme="minorHAnsi" w:hAnsiTheme="minorHAnsi" w:cstheme="minorHAnsi"/>
              </w:rPr>
              <w:t>1363</w:t>
            </w:r>
          </w:p>
        </w:tc>
        <w:tc>
          <w:tcPr>
            <w:tcW w:w="3307" w:type="dxa"/>
            <w:tcBorders>
              <w:bottom w:val="single" w:sz="12" w:space="0" w:color="231F20"/>
            </w:tcBorders>
          </w:tcPr>
          <w:p w:rsidR="00E82F1E" w:rsidRPr="00254C53" w:rsidRDefault="00E82F1E">
            <w:pPr>
              <w:pStyle w:val="TableParagraph"/>
              <w:ind w:left="0"/>
              <w:rPr>
                <w:rFonts w:asciiTheme="minorHAnsi" w:hAnsiTheme="minorHAnsi" w:cstheme="minorHAnsi"/>
              </w:rPr>
            </w:pPr>
            <w:r w:rsidRPr="00254C53">
              <w:rPr>
                <w:rFonts w:asciiTheme="minorHAnsi" w:hAnsiTheme="minorHAnsi" w:cstheme="minorHAnsi"/>
              </w:rPr>
              <w:sym w:font="Symbol" w:char="F0B7"/>
            </w:r>
            <w:r w:rsidRPr="00254C53">
              <w:rPr>
                <w:rFonts w:asciiTheme="minorHAnsi" w:hAnsiTheme="minorHAnsi" w:cstheme="minorHAnsi"/>
              </w:rPr>
              <w:t xml:space="preserve"> pupil voice</w:t>
            </w:r>
          </w:p>
          <w:p w:rsidR="00E82F1E" w:rsidRPr="00254C53" w:rsidRDefault="00E82F1E">
            <w:pPr>
              <w:pStyle w:val="TableParagraph"/>
              <w:ind w:left="0"/>
              <w:rPr>
                <w:rFonts w:asciiTheme="minorHAnsi" w:hAnsiTheme="minorHAnsi" w:cstheme="minorHAnsi"/>
              </w:rPr>
            </w:pPr>
            <w:r w:rsidRPr="00254C53">
              <w:rPr>
                <w:rFonts w:asciiTheme="minorHAnsi" w:hAnsiTheme="minorHAnsi" w:cstheme="minorHAnsi"/>
              </w:rPr>
              <w:sym w:font="Symbol" w:char="F0B7"/>
            </w:r>
            <w:r w:rsidRPr="00254C53">
              <w:rPr>
                <w:rFonts w:asciiTheme="minorHAnsi" w:hAnsiTheme="minorHAnsi" w:cstheme="minorHAnsi"/>
              </w:rPr>
              <w:t xml:space="preserve"> engagement</w:t>
            </w:r>
          </w:p>
          <w:p w:rsidR="00E82F1E" w:rsidRPr="00254C53" w:rsidRDefault="00E82F1E">
            <w:pPr>
              <w:pStyle w:val="TableParagraph"/>
              <w:ind w:left="0"/>
              <w:rPr>
                <w:rFonts w:asciiTheme="minorHAnsi" w:hAnsiTheme="minorHAnsi" w:cstheme="minorHAnsi"/>
              </w:rPr>
            </w:pPr>
            <w:r w:rsidRPr="00254C53">
              <w:rPr>
                <w:rFonts w:asciiTheme="minorHAnsi" w:hAnsiTheme="minorHAnsi" w:cstheme="minorHAnsi"/>
              </w:rPr>
              <w:sym w:font="Symbol" w:char="F0B7"/>
            </w:r>
            <w:r w:rsidRPr="00254C53">
              <w:rPr>
                <w:rFonts w:asciiTheme="minorHAnsi" w:hAnsiTheme="minorHAnsi" w:cstheme="minorHAnsi"/>
              </w:rPr>
              <w:t xml:space="preserve"> feedback from staff</w:t>
            </w:r>
          </w:p>
          <w:p w:rsidR="00E82F1E" w:rsidRPr="00254C53" w:rsidRDefault="00E82F1E" w:rsidP="00E82F1E">
            <w:pPr>
              <w:pStyle w:val="TableParagraph"/>
              <w:ind w:left="0"/>
              <w:rPr>
                <w:rFonts w:asciiTheme="minorHAnsi" w:hAnsiTheme="minorHAnsi" w:cstheme="minorHAnsi"/>
              </w:rPr>
            </w:pPr>
            <w:r w:rsidRPr="00254C53">
              <w:rPr>
                <w:rFonts w:asciiTheme="minorHAnsi" w:hAnsiTheme="minorHAnsi" w:cstheme="minorHAnsi"/>
              </w:rPr>
              <w:sym w:font="Symbol" w:char="F0B7"/>
            </w:r>
            <w:r w:rsidRPr="00254C53">
              <w:rPr>
                <w:rFonts w:asciiTheme="minorHAnsi" w:hAnsiTheme="minorHAnsi" w:cstheme="minorHAnsi"/>
              </w:rPr>
              <w:t xml:space="preserve"> improvement in ability to complete personal best competitions</w:t>
            </w:r>
          </w:p>
          <w:p w:rsidR="00C658FB" w:rsidRPr="00254C53" w:rsidRDefault="00E82F1E" w:rsidP="00E82F1E">
            <w:pPr>
              <w:pStyle w:val="TableParagraph"/>
              <w:ind w:left="0"/>
              <w:rPr>
                <w:rFonts w:asciiTheme="minorHAnsi" w:hAnsiTheme="minorHAnsi" w:cstheme="minorHAnsi"/>
              </w:rPr>
            </w:pPr>
            <w:r w:rsidRPr="00254C53">
              <w:rPr>
                <w:rFonts w:asciiTheme="minorHAnsi" w:hAnsiTheme="minorHAnsi" w:cstheme="minorHAnsi"/>
              </w:rPr>
              <w:sym w:font="Symbol" w:char="F0B7"/>
            </w:r>
            <w:r w:rsidRPr="00254C53">
              <w:rPr>
                <w:rFonts w:asciiTheme="minorHAnsi" w:hAnsiTheme="minorHAnsi" w:cstheme="minorHAnsi"/>
              </w:rPr>
              <w:t xml:space="preserve"> Improvements in behaviour should also be noticeable due to increased fun and engagement in activity at playtimes.</w:t>
            </w:r>
          </w:p>
        </w:tc>
        <w:tc>
          <w:tcPr>
            <w:tcW w:w="3134" w:type="dxa"/>
            <w:tcBorders>
              <w:bottom w:val="single" w:sz="12" w:space="0" w:color="231F20"/>
            </w:tcBorders>
          </w:tcPr>
          <w:p w:rsidR="00C658FB" w:rsidRPr="00254C53" w:rsidRDefault="00BC3ED1">
            <w:pPr>
              <w:pStyle w:val="TableParagraph"/>
              <w:ind w:left="0"/>
              <w:rPr>
                <w:rFonts w:asciiTheme="minorHAnsi" w:hAnsiTheme="minorHAnsi" w:cstheme="minorHAnsi"/>
              </w:rPr>
            </w:pPr>
            <w:r w:rsidRPr="00254C53">
              <w:rPr>
                <w:rFonts w:asciiTheme="minorHAnsi" w:hAnsiTheme="minorHAnsi" w:cstheme="minorHAnsi"/>
              </w:rPr>
              <w:t xml:space="preserve">PE/Sport leaders to </w:t>
            </w:r>
            <w:proofErr w:type="gramStart"/>
            <w:r w:rsidRPr="00254C53">
              <w:rPr>
                <w:rFonts w:asciiTheme="minorHAnsi" w:hAnsiTheme="minorHAnsi" w:cstheme="minorHAnsi"/>
              </w:rPr>
              <w:t>be re-established</w:t>
            </w:r>
            <w:proofErr w:type="gramEnd"/>
            <w:r w:rsidRPr="00254C53">
              <w:rPr>
                <w:rFonts w:asciiTheme="minorHAnsi" w:hAnsiTheme="minorHAnsi" w:cstheme="minorHAnsi"/>
              </w:rPr>
              <w:t xml:space="preserve"> to help look after the equipment</w:t>
            </w:r>
            <w:r w:rsidR="00B611DD" w:rsidRPr="00254C53">
              <w:rPr>
                <w:rFonts w:asciiTheme="minorHAnsi" w:hAnsiTheme="minorHAnsi" w:cstheme="minorHAnsi"/>
              </w:rPr>
              <w:t xml:space="preserve"> while providing the children with opportunities to lead and officiate their own games</w:t>
            </w:r>
            <w:r w:rsidRPr="00254C53">
              <w:rPr>
                <w:rFonts w:asciiTheme="minorHAnsi" w:hAnsiTheme="minorHAnsi" w:cstheme="minorHAnsi"/>
              </w:rPr>
              <w:t>.</w:t>
            </w:r>
          </w:p>
        </w:tc>
      </w:tr>
      <w:tr w:rsidR="00E82F1E" w:rsidRPr="00254C53">
        <w:trPr>
          <w:trHeight w:val="1705"/>
        </w:trPr>
        <w:tc>
          <w:tcPr>
            <w:tcW w:w="3720" w:type="dxa"/>
            <w:tcBorders>
              <w:bottom w:val="single" w:sz="12" w:space="0" w:color="231F20"/>
            </w:tcBorders>
          </w:tcPr>
          <w:p w:rsidR="00E82F1E" w:rsidRPr="00254C53" w:rsidRDefault="00027FC6" w:rsidP="00027FC6">
            <w:pPr>
              <w:pStyle w:val="TableParagraph"/>
              <w:ind w:left="0"/>
              <w:rPr>
                <w:rFonts w:asciiTheme="minorHAnsi" w:hAnsiTheme="minorHAnsi" w:cstheme="minorHAnsi"/>
              </w:rPr>
            </w:pPr>
            <w:r>
              <w:rPr>
                <w:rFonts w:asciiTheme="minorHAnsi" w:hAnsiTheme="minorHAnsi" w:cstheme="minorHAnsi"/>
              </w:rPr>
              <w:t>T</w:t>
            </w:r>
            <w:r w:rsidR="00E82F1E" w:rsidRPr="00254C53">
              <w:rPr>
                <w:rFonts w:asciiTheme="minorHAnsi" w:hAnsiTheme="minorHAnsi" w:cstheme="minorHAnsi"/>
              </w:rPr>
              <w:t>o deliver high</w:t>
            </w:r>
            <w:r>
              <w:rPr>
                <w:rFonts w:asciiTheme="minorHAnsi" w:hAnsiTheme="minorHAnsi" w:cstheme="minorHAnsi"/>
              </w:rPr>
              <w:t xml:space="preserve"> </w:t>
            </w:r>
            <w:r w:rsidR="00E82F1E" w:rsidRPr="00254C53">
              <w:rPr>
                <w:rFonts w:asciiTheme="minorHAnsi" w:hAnsiTheme="minorHAnsi" w:cstheme="minorHAnsi"/>
              </w:rPr>
              <w:t>quality PE lessons and maintain</w:t>
            </w:r>
            <w:r>
              <w:rPr>
                <w:rFonts w:asciiTheme="minorHAnsi" w:hAnsiTheme="minorHAnsi" w:cstheme="minorHAnsi"/>
              </w:rPr>
              <w:t xml:space="preserve"> </w:t>
            </w:r>
            <w:r w:rsidR="00E82F1E" w:rsidRPr="00254C53">
              <w:rPr>
                <w:rFonts w:asciiTheme="minorHAnsi" w:hAnsiTheme="minorHAnsi" w:cstheme="minorHAnsi"/>
              </w:rPr>
              <w:t>engagement in activity.</w:t>
            </w:r>
          </w:p>
        </w:tc>
        <w:tc>
          <w:tcPr>
            <w:tcW w:w="3600" w:type="dxa"/>
            <w:tcBorders>
              <w:bottom w:val="single" w:sz="12" w:space="0" w:color="231F20"/>
            </w:tcBorders>
          </w:tcPr>
          <w:p w:rsidR="00027FC6" w:rsidRPr="00027FC6" w:rsidRDefault="00027FC6" w:rsidP="00027FC6">
            <w:pPr>
              <w:pStyle w:val="TableParagraph"/>
              <w:ind w:left="0"/>
              <w:rPr>
                <w:rFonts w:asciiTheme="minorHAnsi" w:hAnsiTheme="minorHAnsi" w:cstheme="minorHAnsi"/>
                <w:b/>
              </w:rPr>
            </w:pPr>
            <w:r w:rsidRPr="00027FC6">
              <w:rPr>
                <w:rFonts w:asciiTheme="minorHAnsi" w:hAnsiTheme="minorHAnsi" w:cstheme="minorHAnsi"/>
                <w:b/>
              </w:rPr>
              <w:t>Purchase of new equipment and the</w:t>
            </w:r>
          </w:p>
          <w:p w:rsidR="00027FC6" w:rsidRPr="00027FC6" w:rsidRDefault="00027FC6" w:rsidP="00027FC6">
            <w:pPr>
              <w:pStyle w:val="TableParagraph"/>
              <w:ind w:left="0"/>
              <w:rPr>
                <w:rFonts w:asciiTheme="minorHAnsi" w:hAnsiTheme="minorHAnsi" w:cstheme="minorHAnsi"/>
                <w:b/>
              </w:rPr>
            </w:pPr>
            <w:r w:rsidRPr="00027FC6">
              <w:rPr>
                <w:rFonts w:asciiTheme="minorHAnsi" w:hAnsiTheme="minorHAnsi" w:cstheme="minorHAnsi"/>
                <w:b/>
              </w:rPr>
              <w:t>annual maintenance costs for</w:t>
            </w:r>
          </w:p>
          <w:p w:rsidR="00E82F1E" w:rsidRPr="00254C53" w:rsidRDefault="00027FC6" w:rsidP="00027FC6">
            <w:pPr>
              <w:pStyle w:val="TableParagraph"/>
              <w:ind w:left="0"/>
              <w:rPr>
                <w:rFonts w:asciiTheme="minorHAnsi" w:hAnsiTheme="minorHAnsi" w:cstheme="minorHAnsi"/>
              </w:rPr>
            </w:pPr>
            <w:r w:rsidRPr="00027FC6">
              <w:rPr>
                <w:rFonts w:asciiTheme="minorHAnsi" w:hAnsiTheme="minorHAnsi" w:cstheme="minorHAnsi"/>
                <w:b/>
              </w:rPr>
              <w:t>existing equipment</w:t>
            </w:r>
          </w:p>
        </w:tc>
        <w:tc>
          <w:tcPr>
            <w:tcW w:w="1616" w:type="dxa"/>
            <w:tcBorders>
              <w:bottom w:val="single" w:sz="12" w:space="0" w:color="231F20"/>
            </w:tcBorders>
          </w:tcPr>
          <w:p w:rsidR="00E82F1E" w:rsidRPr="00254C53" w:rsidRDefault="00BC3ED1">
            <w:pPr>
              <w:pStyle w:val="TableParagraph"/>
              <w:spacing w:before="160"/>
              <w:ind w:left="34"/>
              <w:rPr>
                <w:rFonts w:asciiTheme="minorHAnsi" w:hAnsiTheme="minorHAnsi" w:cstheme="minorHAnsi"/>
              </w:rPr>
            </w:pPr>
            <w:r w:rsidRPr="00254C53">
              <w:rPr>
                <w:rFonts w:asciiTheme="minorHAnsi" w:hAnsiTheme="minorHAnsi" w:cstheme="minorHAnsi"/>
              </w:rPr>
              <w:t>£</w:t>
            </w:r>
            <w:r w:rsidR="00363A61" w:rsidRPr="00254C53">
              <w:rPr>
                <w:rFonts w:asciiTheme="minorHAnsi" w:hAnsiTheme="minorHAnsi" w:cstheme="minorHAnsi"/>
              </w:rPr>
              <w:t>4730</w:t>
            </w:r>
            <w:r w:rsidR="00440F8E" w:rsidRPr="00254C53">
              <w:rPr>
                <w:rFonts w:asciiTheme="minorHAnsi" w:hAnsiTheme="minorHAnsi" w:cstheme="minorHAnsi"/>
              </w:rPr>
              <w:t>.83</w:t>
            </w:r>
          </w:p>
        </w:tc>
        <w:tc>
          <w:tcPr>
            <w:tcW w:w="3307" w:type="dxa"/>
            <w:tcBorders>
              <w:bottom w:val="single" w:sz="12" w:space="0" w:color="231F20"/>
            </w:tcBorders>
          </w:tcPr>
          <w:p w:rsidR="00E82F1E" w:rsidRPr="00254C53" w:rsidRDefault="00B611DD" w:rsidP="00A74002">
            <w:pPr>
              <w:pStyle w:val="TableParagraph"/>
              <w:ind w:left="0"/>
              <w:rPr>
                <w:rFonts w:asciiTheme="minorHAnsi" w:hAnsiTheme="minorHAnsi" w:cstheme="minorHAnsi"/>
              </w:rPr>
            </w:pPr>
            <w:r w:rsidRPr="00254C53">
              <w:rPr>
                <w:rFonts w:asciiTheme="minorHAnsi" w:hAnsiTheme="minorHAnsi" w:cstheme="minorHAnsi"/>
              </w:rPr>
              <w:t>Staff comments “The quality of my lessons have i</w:t>
            </w:r>
            <w:r w:rsidR="00A74002" w:rsidRPr="00254C53">
              <w:rPr>
                <w:rFonts w:asciiTheme="minorHAnsi" w:hAnsiTheme="minorHAnsi" w:cstheme="minorHAnsi"/>
              </w:rPr>
              <w:t xml:space="preserve">mproved so much by having more </w:t>
            </w:r>
            <w:r w:rsidRPr="00254C53">
              <w:rPr>
                <w:rFonts w:asciiTheme="minorHAnsi" w:hAnsiTheme="minorHAnsi" w:cstheme="minorHAnsi"/>
              </w:rPr>
              <w:t>equipment</w:t>
            </w:r>
            <w:r w:rsidR="00A74002" w:rsidRPr="00254C53">
              <w:rPr>
                <w:rFonts w:asciiTheme="minorHAnsi" w:hAnsiTheme="minorHAnsi" w:cstheme="minorHAnsi"/>
              </w:rPr>
              <w:t xml:space="preserve"> available. By having a ball each in games like football or basketball the children get more practise time and in turn more time to develop the skills and learning. </w:t>
            </w:r>
            <w:r w:rsidRPr="00254C53">
              <w:rPr>
                <w:rFonts w:asciiTheme="minorHAnsi" w:hAnsiTheme="minorHAnsi" w:cstheme="minorHAnsi"/>
              </w:rPr>
              <w:t xml:space="preserve"> </w:t>
            </w:r>
          </w:p>
        </w:tc>
        <w:tc>
          <w:tcPr>
            <w:tcW w:w="3134" w:type="dxa"/>
            <w:tcBorders>
              <w:bottom w:val="single" w:sz="12" w:space="0" w:color="231F20"/>
            </w:tcBorders>
          </w:tcPr>
          <w:p w:rsidR="00B611DD" w:rsidRPr="00254C53" w:rsidRDefault="00B611DD" w:rsidP="00A74002">
            <w:pPr>
              <w:pStyle w:val="TableParagraph"/>
              <w:ind w:left="0"/>
              <w:rPr>
                <w:rFonts w:asciiTheme="minorHAnsi" w:hAnsiTheme="minorHAnsi" w:cstheme="minorHAnsi"/>
              </w:rPr>
            </w:pPr>
            <w:r w:rsidRPr="00254C53">
              <w:rPr>
                <w:rFonts w:asciiTheme="minorHAnsi" w:hAnsiTheme="minorHAnsi" w:cstheme="minorHAnsi"/>
              </w:rPr>
              <w:t>• Increased ability to differentiate due to increased equipment</w:t>
            </w:r>
          </w:p>
          <w:p w:rsidR="00E82F1E" w:rsidRPr="00254C53" w:rsidRDefault="00B611DD" w:rsidP="00B611DD">
            <w:pPr>
              <w:pStyle w:val="TableParagraph"/>
              <w:ind w:left="0"/>
              <w:rPr>
                <w:rFonts w:asciiTheme="minorHAnsi" w:hAnsiTheme="minorHAnsi" w:cstheme="minorHAnsi"/>
              </w:rPr>
            </w:pPr>
            <w:r w:rsidRPr="00254C53">
              <w:rPr>
                <w:rFonts w:asciiTheme="minorHAnsi" w:hAnsiTheme="minorHAnsi" w:cstheme="minorHAnsi"/>
              </w:rPr>
              <w:t>• Increased enjoyment of lessons</w:t>
            </w:r>
          </w:p>
          <w:p w:rsidR="00A74002" w:rsidRPr="00254C53" w:rsidRDefault="00A74002" w:rsidP="00A74002">
            <w:pPr>
              <w:pStyle w:val="TableParagraph"/>
              <w:ind w:left="0"/>
              <w:rPr>
                <w:rFonts w:asciiTheme="minorHAnsi" w:hAnsiTheme="minorHAnsi" w:cstheme="minorHAnsi"/>
              </w:rPr>
            </w:pPr>
            <w:r w:rsidRPr="00254C53">
              <w:rPr>
                <w:rFonts w:asciiTheme="minorHAnsi" w:hAnsiTheme="minorHAnsi" w:cstheme="minorHAnsi"/>
              </w:rPr>
              <w:t xml:space="preserve">• CS to communicate with teachers to find out what equipment they would like. This will give teachers more autonomy of what they want to teach. </w:t>
            </w:r>
          </w:p>
        </w:tc>
      </w:tr>
      <w:tr w:rsidR="00C658FB" w:rsidRPr="00254C53">
        <w:trPr>
          <w:trHeight w:val="315"/>
        </w:trPr>
        <w:tc>
          <w:tcPr>
            <w:tcW w:w="12243" w:type="dxa"/>
            <w:gridSpan w:val="4"/>
            <w:vMerge w:val="restart"/>
            <w:tcBorders>
              <w:top w:val="single" w:sz="12" w:space="0" w:color="231F20"/>
            </w:tcBorders>
          </w:tcPr>
          <w:p w:rsidR="00C658FB" w:rsidRPr="00254C53" w:rsidRDefault="00D131A0">
            <w:pPr>
              <w:pStyle w:val="TableParagraph"/>
              <w:spacing w:before="36"/>
              <w:rPr>
                <w:rFonts w:asciiTheme="minorHAnsi" w:hAnsiTheme="minorHAnsi" w:cstheme="minorHAnsi"/>
              </w:rPr>
            </w:pPr>
            <w:r w:rsidRPr="00254C53">
              <w:rPr>
                <w:rFonts w:asciiTheme="minorHAnsi" w:hAnsiTheme="minorHAnsi" w:cstheme="minorHAnsi"/>
                <w:b/>
                <w:color w:val="00B9F2"/>
              </w:rPr>
              <w:t>Key</w:t>
            </w:r>
            <w:r w:rsidRPr="00254C53">
              <w:rPr>
                <w:rFonts w:asciiTheme="minorHAnsi" w:hAnsiTheme="minorHAnsi" w:cstheme="minorHAnsi"/>
                <w:b/>
                <w:color w:val="00B9F2"/>
                <w:spacing w:val="-6"/>
              </w:rPr>
              <w:t xml:space="preserve"> </w:t>
            </w:r>
            <w:r w:rsidRPr="00254C53">
              <w:rPr>
                <w:rFonts w:asciiTheme="minorHAnsi" w:hAnsiTheme="minorHAnsi" w:cstheme="minorHAnsi"/>
                <w:b/>
                <w:color w:val="00B9F2"/>
              </w:rPr>
              <w:t>indicator</w:t>
            </w:r>
            <w:r w:rsidRPr="00254C53">
              <w:rPr>
                <w:rFonts w:asciiTheme="minorHAnsi" w:hAnsiTheme="minorHAnsi" w:cstheme="minorHAnsi"/>
                <w:b/>
                <w:color w:val="00B9F2"/>
                <w:spacing w:val="-5"/>
              </w:rPr>
              <w:t xml:space="preserve"> </w:t>
            </w:r>
            <w:r w:rsidRPr="00254C53">
              <w:rPr>
                <w:rFonts w:asciiTheme="minorHAnsi" w:hAnsiTheme="minorHAnsi" w:cstheme="minorHAnsi"/>
                <w:b/>
                <w:color w:val="00B9F2"/>
              </w:rPr>
              <w:t>2:</w:t>
            </w:r>
            <w:r w:rsidRPr="00254C53">
              <w:rPr>
                <w:rFonts w:asciiTheme="minorHAnsi" w:hAnsiTheme="minorHAnsi" w:cstheme="minorHAnsi"/>
                <w:b/>
                <w:color w:val="00B9F2"/>
                <w:spacing w:val="-5"/>
              </w:rPr>
              <w:t xml:space="preserve"> </w:t>
            </w:r>
            <w:r w:rsidRPr="00254C53">
              <w:rPr>
                <w:rFonts w:asciiTheme="minorHAnsi" w:hAnsiTheme="minorHAnsi" w:cstheme="minorHAnsi"/>
                <w:color w:val="00B9F2"/>
              </w:rPr>
              <w:t>The</w:t>
            </w:r>
            <w:r w:rsidRPr="00254C53">
              <w:rPr>
                <w:rFonts w:asciiTheme="minorHAnsi" w:hAnsiTheme="minorHAnsi" w:cstheme="minorHAnsi"/>
                <w:color w:val="00B9F2"/>
                <w:spacing w:val="-6"/>
              </w:rPr>
              <w:t xml:space="preserve"> </w:t>
            </w:r>
            <w:r w:rsidRPr="00254C53">
              <w:rPr>
                <w:rFonts w:asciiTheme="minorHAnsi" w:hAnsiTheme="minorHAnsi" w:cstheme="minorHAnsi"/>
                <w:color w:val="00B9F2"/>
              </w:rPr>
              <w:t>profile</w:t>
            </w:r>
            <w:r w:rsidRPr="00254C53">
              <w:rPr>
                <w:rFonts w:asciiTheme="minorHAnsi" w:hAnsiTheme="minorHAnsi" w:cstheme="minorHAnsi"/>
                <w:color w:val="00B9F2"/>
                <w:spacing w:val="-7"/>
              </w:rPr>
              <w:t xml:space="preserve"> </w:t>
            </w:r>
            <w:r w:rsidRPr="00254C53">
              <w:rPr>
                <w:rFonts w:asciiTheme="minorHAnsi" w:hAnsiTheme="minorHAnsi" w:cstheme="minorHAnsi"/>
                <w:color w:val="00B9F2"/>
              </w:rPr>
              <w:t>of</w:t>
            </w:r>
            <w:r w:rsidRPr="00254C53">
              <w:rPr>
                <w:rFonts w:asciiTheme="minorHAnsi" w:hAnsiTheme="minorHAnsi" w:cstheme="minorHAnsi"/>
                <w:color w:val="00B9F2"/>
                <w:spacing w:val="-6"/>
              </w:rPr>
              <w:t xml:space="preserve"> </w:t>
            </w:r>
            <w:r w:rsidRPr="00254C53">
              <w:rPr>
                <w:rFonts w:asciiTheme="minorHAnsi" w:hAnsiTheme="minorHAnsi" w:cstheme="minorHAnsi"/>
                <w:color w:val="00B9F2"/>
              </w:rPr>
              <w:t>PESSPA</w:t>
            </w:r>
            <w:r w:rsidRPr="00254C53">
              <w:rPr>
                <w:rFonts w:asciiTheme="minorHAnsi" w:hAnsiTheme="minorHAnsi" w:cstheme="minorHAnsi"/>
                <w:color w:val="00B9F2"/>
                <w:spacing w:val="-5"/>
              </w:rPr>
              <w:t xml:space="preserve"> </w:t>
            </w:r>
            <w:r w:rsidRPr="00254C53">
              <w:rPr>
                <w:rFonts w:asciiTheme="minorHAnsi" w:hAnsiTheme="minorHAnsi" w:cstheme="minorHAnsi"/>
                <w:color w:val="00B9F2"/>
              </w:rPr>
              <w:t>being</w:t>
            </w:r>
            <w:r w:rsidRPr="00254C53">
              <w:rPr>
                <w:rFonts w:asciiTheme="minorHAnsi" w:hAnsiTheme="minorHAnsi" w:cstheme="minorHAnsi"/>
                <w:color w:val="00B9F2"/>
                <w:spacing w:val="-6"/>
              </w:rPr>
              <w:t xml:space="preserve"> </w:t>
            </w:r>
            <w:r w:rsidRPr="00254C53">
              <w:rPr>
                <w:rFonts w:asciiTheme="minorHAnsi" w:hAnsiTheme="minorHAnsi" w:cstheme="minorHAnsi"/>
                <w:color w:val="00B9F2"/>
              </w:rPr>
              <w:t>raised</w:t>
            </w:r>
            <w:r w:rsidRPr="00254C53">
              <w:rPr>
                <w:rFonts w:asciiTheme="minorHAnsi" w:hAnsiTheme="minorHAnsi" w:cstheme="minorHAnsi"/>
                <w:color w:val="00B9F2"/>
                <w:spacing w:val="-6"/>
              </w:rPr>
              <w:t xml:space="preserve"> </w:t>
            </w:r>
            <w:r w:rsidRPr="00254C53">
              <w:rPr>
                <w:rFonts w:asciiTheme="minorHAnsi" w:hAnsiTheme="minorHAnsi" w:cstheme="minorHAnsi"/>
                <w:color w:val="00B9F2"/>
              </w:rPr>
              <w:t>across</w:t>
            </w:r>
            <w:r w:rsidRPr="00254C53">
              <w:rPr>
                <w:rFonts w:asciiTheme="minorHAnsi" w:hAnsiTheme="minorHAnsi" w:cstheme="minorHAnsi"/>
                <w:color w:val="00B9F2"/>
                <w:spacing w:val="-7"/>
              </w:rPr>
              <w:t xml:space="preserve"> </w:t>
            </w:r>
            <w:r w:rsidRPr="00254C53">
              <w:rPr>
                <w:rFonts w:asciiTheme="minorHAnsi" w:hAnsiTheme="minorHAnsi" w:cstheme="minorHAnsi"/>
                <w:color w:val="00B9F2"/>
              </w:rPr>
              <w:t>the</w:t>
            </w:r>
            <w:r w:rsidRPr="00254C53">
              <w:rPr>
                <w:rFonts w:asciiTheme="minorHAnsi" w:hAnsiTheme="minorHAnsi" w:cstheme="minorHAnsi"/>
                <w:color w:val="00B9F2"/>
                <w:spacing w:val="-5"/>
              </w:rPr>
              <w:t xml:space="preserve"> </w:t>
            </w:r>
            <w:r w:rsidRPr="00254C53">
              <w:rPr>
                <w:rFonts w:asciiTheme="minorHAnsi" w:hAnsiTheme="minorHAnsi" w:cstheme="minorHAnsi"/>
                <w:color w:val="00B9F2"/>
              </w:rPr>
              <w:t>school</w:t>
            </w:r>
            <w:r w:rsidRPr="00254C53">
              <w:rPr>
                <w:rFonts w:asciiTheme="minorHAnsi" w:hAnsiTheme="minorHAnsi" w:cstheme="minorHAnsi"/>
                <w:color w:val="00B9F2"/>
                <w:spacing w:val="-6"/>
              </w:rPr>
              <w:t xml:space="preserve"> </w:t>
            </w:r>
            <w:r w:rsidRPr="00254C53">
              <w:rPr>
                <w:rFonts w:asciiTheme="minorHAnsi" w:hAnsiTheme="minorHAnsi" w:cstheme="minorHAnsi"/>
                <w:color w:val="00B9F2"/>
              </w:rPr>
              <w:t>as</w:t>
            </w:r>
            <w:r w:rsidRPr="00254C53">
              <w:rPr>
                <w:rFonts w:asciiTheme="minorHAnsi" w:hAnsiTheme="minorHAnsi" w:cstheme="minorHAnsi"/>
                <w:color w:val="00B9F2"/>
                <w:spacing w:val="-6"/>
              </w:rPr>
              <w:t xml:space="preserve"> </w:t>
            </w:r>
            <w:r w:rsidRPr="00254C53">
              <w:rPr>
                <w:rFonts w:asciiTheme="minorHAnsi" w:hAnsiTheme="minorHAnsi" w:cstheme="minorHAnsi"/>
                <w:color w:val="00B9F2"/>
              </w:rPr>
              <w:t>a</w:t>
            </w:r>
            <w:r w:rsidRPr="00254C53">
              <w:rPr>
                <w:rFonts w:asciiTheme="minorHAnsi" w:hAnsiTheme="minorHAnsi" w:cstheme="minorHAnsi"/>
                <w:color w:val="00B9F2"/>
                <w:spacing w:val="-6"/>
              </w:rPr>
              <w:t xml:space="preserve"> </w:t>
            </w:r>
            <w:r w:rsidRPr="00254C53">
              <w:rPr>
                <w:rFonts w:asciiTheme="minorHAnsi" w:hAnsiTheme="minorHAnsi" w:cstheme="minorHAnsi"/>
                <w:color w:val="00B9F2"/>
              </w:rPr>
              <w:t>tool</w:t>
            </w:r>
            <w:r w:rsidRPr="00254C53">
              <w:rPr>
                <w:rFonts w:asciiTheme="minorHAnsi" w:hAnsiTheme="minorHAnsi" w:cstheme="minorHAnsi"/>
                <w:color w:val="00B9F2"/>
                <w:spacing w:val="-6"/>
              </w:rPr>
              <w:t xml:space="preserve"> </w:t>
            </w:r>
            <w:r w:rsidRPr="00254C53">
              <w:rPr>
                <w:rFonts w:asciiTheme="minorHAnsi" w:hAnsiTheme="minorHAnsi" w:cstheme="minorHAnsi"/>
                <w:color w:val="00B9F2"/>
              </w:rPr>
              <w:t>for</w:t>
            </w:r>
            <w:r w:rsidRPr="00254C53">
              <w:rPr>
                <w:rFonts w:asciiTheme="minorHAnsi" w:hAnsiTheme="minorHAnsi" w:cstheme="minorHAnsi"/>
                <w:color w:val="00B9F2"/>
                <w:spacing w:val="-7"/>
              </w:rPr>
              <w:t xml:space="preserve"> </w:t>
            </w:r>
            <w:r w:rsidRPr="00254C53">
              <w:rPr>
                <w:rFonts w:asciiTheme="minorHAnsi" w:hAnsiTheme="minorHAnsi" w:cstheme="minorHAnsi"/>
                <w:color w:val="00B9F2"/>
              </w:rPr>
              <w:t>whole</w:t>
            </w:r>
            <w:r w:rsidRPr="00254C53">
              <w:rPr>
                <w:rFonts w:asciiTheme="minorHAnsi" w:hAnsiTheme="minorHAnsi" w:cstheme="minorHAnsi"/>
                <w:color w:val="00B9F2"/>
                <w:spacing w:val="-5"/>
              </w:rPr>
              <w:t xml:space="preserve"> </w:t>
            </w:r>
            <w:r w:rsidRPr="00254C53">
              <w:rPr>
                <w:rFonts w:asciiTheme="minorHAnsi" w:hAnsiTheme="minorHAnsi" w:cstheme="minorHAnsi"/>
                <w:color w:val="00B9F2"/>
              </w:rPr>
              <w:t>school</w:t>
            </w:r>
            <w:r w:rsidRPr="00254C53">
              <w:rPr>
                <w:rFonts w:asciiTheme="minorHAnsi" w:hAnsiTheme="minorHAnsi" w:cstheme="minorHAnsi"/>
                <w:color w:val="00B9F2"/>
                <w:spacing w:val="-6"/>
              </w:rPr>
              <w:t xml:space="preserve"> </w:t>
            </w:r>
            <w:r w:rsidRPr="00254C53">
              <w:rPr>
                <w:rFonts w:asciiTheme="minorHAnsi" w:hAnsiTheme="minorHAnsi" w:cstheme="minorHAnsi"/>
                <w:color w:val="00B9F2"/>
              </w:rPr>
              <w:t>improvement</w:t>
            </w:r>
          </w:p>
        </w:tc>
        <w:tc>
          <w:tcPr>
            <w:tcW w:w="3134" w:type="dxa"/>
            <w:tcBorders>
              <w:top w:val="single" w:sz="12" w:space="0" w:color="231F20"/>
            </w:tcBorders>
          </w:tcPr>
          <w:p w:rsidR="00C658FB" w:rsidRPr="00254C53" w:rsidRDefault="00D131A0">
            <w:pPr>
              <w:pStyle w:val="TableParagraph"/>
              <w:spacing w:before="36" w:line="259" w:lineRule="exact"/>
              <w:rPr>
                <w:rFonts w:asciiTheme="minorHAnsi" w:hAnsiTheme="minorHAnsi" w:cstheme="minorHAnsi"/>
              </w:rPr>
            </w:pPr>
            <w:r w:rsidRPr="00254C53">
              <w:rPr>
                <w:rFonts w:asciiTheme="minorHAnsi" w:hAnsiTheme="minorHAnsi" w:cstheme="minorHAnsi"/>
                <w:color w:val="231F20"/>
              </w:rPr>
              <w:t>Percentage</w:t>
            </w:r>
            <w:r w:rsidRPr="00254C53">
              <w:rPr>
                <w:rFonts w:asciiTheme="minorHAnsi" w:hAnsiTheme="minorHAnsi" w:cstheme="minorHAnsi"/>
                <w:color w:val="231F20"/>
                <w:spacing w:val="-9"/>
              </w:rPr>
              <w:t xml:space="preserve"> </w:t>
            </w:r>
            <w:r w:rsidRPr="00254C53">
              <w:rPr>
                <w:rFonts w:asciiTheme="minorHAnsi" w:hAnsiTheme="minorHAnsi" w:cstheme="minorHAnsi"/>
                <w:color w:val="231F20"/>
              </w:rPr>
              <w:t>of</w:t>
            </w:r>
            <w:r w:rsidRPr="00254C53">
              <w:rPr>
                <w:rFonts w:asciiTheme="minorHAnsi" w:hAnsiTheme="minorHAnsi" w:cstheme="minorHAnsi"/>
                <w:color w:val="231F20"/>
                <w:spacing w:val="-9"/>
              </w:rPr>
              <w:t xml:space="preserve"> </w:t>
            </w:r>
            <w:r w:rsidRPr="00254C53">
              <w:rPr>
                <w:rFonts w:asciiTheme="minorHAnsi" w:hAnsiTheme="minorHAnsi" w:cstheme="minorHAnsi"/>
                <w:color w:val="231F20"/>
              </w:rPr>
              <w:t>total</w:t>
            </w:r>
            <w:r w:rsidRPr="00254C53">
              <w:rPr>
                <w:rFonts w:asciiTheme="minorHAnsi" w:hAnsiTheme="minorHAnsi" w:cstheme="minorHAnsi"/>
                <w:color w:val="231F20"/>
                <w:spacing w:val="-10"/>
              </w:rPr>
              <w:t xml:space="preserve"> </w:t>
            </w:r>
            <w:r w:rsidRPr="00254C53">
              <w:rPr>
                <w:rFonts w:asciiTheme="minorHAnsi" w:hAnsiTheme="minorHAnsi" w:cstheme="minorHAnsi"/>
                <w:color w:val="231F20"/>
              </w:rPr>
              <w:t>allocation:</w:t>
            </w:r>
          </w:p>
        </w:tc>
      </w:tr>
      <w:tr w:rsidR="00C658FB" w:rsidRPr="00254C53">
        <w:trPr>
          <w:trHeight w:val="320"/>
        </w:trPr>
        <w:tc>
          <w:tcPr>
            <w:tcW w:w="12243" w:type="dxa"/>
            <w:gridSpan w:val="4"/>
            <w:vMerge/>
            <w:tcBorders>
              <w:top w:val="nil"/>
            </w:tcBorders>
          </w:tcPr>
          <w:p w:rsidR="00C658FB" w:rsidRPr="00254C53" w:rsidRDefault="00C658FB">
            <w:pPr>
              <w:rPr>
                <w:rFonts w:asciiTheme="minorHAnsi" w:hAnsiTheme="minorHAnsi" w:cstheme="minorHAnsi"/>
              </w:rPr>
            </w:pPr>
          </w:p>
        </w:tc>
        <w:tc>
          <w:tcPr>
            <w:tcW w:w="3134" w:type="dxa"/>
          </w:tcPr>
          <w:p w:rsidR="00C658FB" w:rsidRPr="00254C53" w:rsidRDefault="004D0FD1" w:rsidP="004D0FD1">
            <w:pPr>
              <w:pStyle w:val="TableParagraph"/>
              <w:spacing w:before="45" w:line="255" w:lineRule="exact"/>
              <w:ind w:left="39"/>
              <w:jc w:val="center"/>
              <w:rPr>
                <w:rFonts w:asciiTheme="minorHAnsi" w:hAnsiTheme="minorHAnsi" w:cstheme="minorHAnsi"/>
              </w:rPr>
            </w:pPr>
            <w:r>
              <w:rPr>
                <w:rFonts w:asciiTheme="minorHAnsi" w:hAnsiTheme="minorHAnsi" w:cstheme="minorHAnsi"/>
              </w:rPr>
              <w:t>9</w:t>
            </w:r>
            <w:r w:rsidR="00D131A0" w:rsidRPr="00254C53">
              <w:rPr>
                <w:rFonts w:asciiTheme="minorHAnsi" w:hAnsiTheme="minorHAnsi" w:cstheme="minorHAnsi"/>
              </w:rPr>
              <w:t>%</w:t>
            </w:r>
          </w:p>
        </w:tc>
      </w:tr>
      <w:tr w:rsidR="00C658FB" w:rsidRPr="00254C53">
        <w:trPr>
          <w:trHeight w:val="405"/>
        </w:trPr>
        <w:tc>
          <w:tcPr>
            <w:tcW w:w="3720" w:type="dxa"/>
          </w:tcPr>
          <w:p w:rsidR="00C658FB" w:rsidRPr="00254C53" w:rsidRDefault="00D131A0">
            <w:pPr>
              <w:pStyle w:val="TableParagraph"/>
              <w:spacing w:before="41"/>
              <w:ind w:left="1535" w:right="1515"/>
              <w:jc w:val="center"/>
              <w:rPr>
                <w:rFonts w:asciiTheme="minorHAnsi" w:hAnsiTheme="minorHAnsi" w:cstheme="minorHAnsi"/>
                <w:b/>
              </w:rPr>
            </w:pPr>
            <w:r w:rsidRPr="00254C53">
              <w:rPr>
                <w:rFonts w:asciiTheme="minorHAnsi" w:hAnsiTheme="minorHAnsi" w:cstheme="minorHAnsi"/>
                <w:b/>
                <w:color w:val="231F20"/>
              </w:rPr>
              <w:t>Intent</w:t>
            </w:r>
          </w:p>
        </w:tc>
        <w:tc>
          <w:tcPr>
            <w:tcW w:w="5216" w:type="dxa"/>
            <w:gridSpan w:val="2"/>
          </w:tcPr>
          <w:p w:rsidR="00C658FB" w:rsidRPr="00254C53" w:rsidRDefault="00D131A0">
            <w:pPr>
              <w:pStyle w:val="TableParagraph"/>
              <w:spacing w:before="41"/>
              <w:ind w:left="1780" w:right="1760"/>
              <w:jc w:val="center"/>
              <w:rPr>
                <w:rFonts w:asciiTheme="minorHAnsi" w:hAnsiTheme="minorHAnsi" w:cstheme="minorHAnsi"/>
                <w:b/>
              </w:rPr>
            </w:pPr>
            <w:r w:rsidRPr="00254C53">
              <w:rPr>
                <w:rFonts w:asciiTheme="minorHAnsi" w:hAnsiTheme="minorHAnsi" w:cstheme="minorHAnsi"/>
                <w:b/>
                <w:color w:val="231F20"/>
              </w:rPr>
              <w:t>Implementation</w:t>
            </w:r>
          </w:p>
        </w:tc>
        <w:tc>
          <w:tcPr>
            <w:tcW w:w="3307" w:type="dxa"/>
          </w:tcPr>
          <w:p w:rsidR="00C658FB" w:rsidRPr="00254C53" w:rsidRDefault="00D131A0">
            <w:pPr>
              <w:pStyle w:val="TableParagraph"/>
              <w:spacing w:before="41"/>
              <w:ind w:left="1288" w:right="1268"/>
              <w:jc w:val="center"/>
              <w:rPr>
                <w:rFonts w:asciiTheme="minorHAnsi" w:hAnsiTheme="minorHAnsi" w:cstheme="minorHAnsi"/>
                <w:b/>
              </w:rPr>
            </w:pPr>
            <w:r w:rsidRPr="00254C53">
              <w:rPr>
                <w:rFonts w:asciiTheme="minorHAnsi" w:hAnsiTheme="minorHAnsi" w:cstheme="minorHAnsi"/>
                <w:b/>
                <w:color w:val="231F20"/>
              </w:rPr>
              <w:t>Impact</w:t>
            </w:r>
          </w:p>
        </w:tc>
        <w:tc>
          <w:tcPr>
            <w:tcW w:w="3134" w:type="dxa"/>
          </w:tcPr>
          <w:p w:rsidR="00C658FB" w:rsidRPr="00254C53" w:rsidRDefault="00C658FB">
            <w:pPr>
              <w:pStyle w:val="TableParagraph"/>
              <w:ind w:left="0"/>
              <w:rPr>
                <w:rFonts w:asciiTheme="minorHAnsi" w:hAnsiTheme="minorHAnsi" w:cstheme="minorHAnsi"/>
              </w:rPr>
            </w:pPr>
          </w:p>
        </w:tc>
      </w:tr>
      <w:tr w:rsidR="00C658FB" w:rsidRPr="00254C53">
        <w:trPr>
          <w:trHeight w:val="1472"/>
        </w:trPr>
        <w:tc>
          <w:tcPr>
            <w:tcW w:w="3720" w:type="dxa"/>
          </w:tcPr>
          <w:p w:rsidR="00C658FB" w:rsidRPr="00254C53" w:rsidRDefault="00D131A0">
            <w:pPr>
              <w:pStyle w:val="TableParagraph"/>
              <w:spacing w:before="46" w:line="235" w:lineRule="auto"/>
              <w:ind w:left="79" w:right="303"/>
              <w:rPr>
                <w:rFonts w:asciiTheme="minorHAnsi" w:hAnsiTheme="minorHAnsi" w:cstheme="minorHAnsi"/>
              </w:rPr>
            </w:pPr>
            <w:r w:rsidRPr="00254C53">
              <w:rPr>
                <w:rFonts w:asciiTheme="minorHAnsi" w:hAnsiTheme="minorHAnsi" w:cstheme="minorHAnsi"/>
                <w:color w:val="231F20"/>
              </w:rPr>
              <w:t>Your school focus should be clear</w:t>
            </w:r>
            <w:r w:rsidRPr="00254C53">
              <w:rPr>
                <w:rFonts w:asciiTheme="minorHAnsi" w:hAnsiTheme="minorHAnsi" w:cstheme="minorHAnsi"/>
                <w:color w:val="231F20"/>
                <w:spacing w:val="1"/>
              </w:rPr>
              <w:t xml:space="preserve"> </w:t>
            </w:r>
            <w:r w:rsidRPr="00254C53">
              <w:rPr>
                <w:rFonts w:asciiTheme="minorHAnsi" w:hAnsiTheme="minorHAnsi" w:cstheme="minorHAnsi"/>
                <w:color w:val="231F20"/>
              </w:rPr>
              <w:t>what</w:t>
            </w:r>
            <w:r w:rsidRPr="00254C53">
              <w:rPr>
                <w:rFonts w:asciiTheme="minorHAnsi" w:hAnsiTheme="minorHAnsi" w:cstheme="minorHAnsi"/>
                <w:color w:val="231F20"/>
                <w:spacing w:val="-4"/>
              </w:rPr>
              <w:t xml:space="preserve"> </w:t>
            </w:r>
            <w:r w:rsidRPr="00254C53">
              <w:rPr>
                <w:rFonts w:asciiTheme="minorHAnsi" w:hAnsiTheme="minorHAnsi" w:cstheme="minorHAnsi"/>
                <w:color w:val="231F20"/>
              </w:rPr>
              <w:t>you</w:t>
            </w:r>
            <w:r w:rsidRPr="00254C53">
              <w:rPr>
                <w:rFonts w:asciiTheme="minorHAnsi" w:hAnsiTheme="minorHAnsi" w:cstheme="minorHAnsi"/>
                <w:color w:val="231F20"/>
                <w:spacing w:val="-4"/>
              </w:rPr>
              <w:t xml:space="preserve"> </w:t>
            </w:r>
            <w:r w:rsidRPr="00254C53">
              <w:rPr>
                <w:rFonts w:asciiTheme="minorHAnsi" w:hAnsiTheme="minorHAnsi" w:cstheme="minorHAnsi"/>
                <w:color w:val="231F20"/>
              </w:rPr>
              <w:t>want</w:t>
            </w:r>
            <w:r w:rsidRPr="00254C53">
              <w:rPr>
                <w:rFonts w:asciiTheme="minorHAnsi" w:hAnsiTheme="minorHAnsi" w:cstheme="minorHAnsi"/>
                <w:color w:val="231F20"/>
                <w:spacing w:val="-4"/>
              </w:rPr>
              <w:t xml:space="preserve"> </w:t>
            </w:r>
            <w:r w:rsidRPr="00254C53">
              <w:rPr>
                <w:rFonts w:asciiTheme="minorHAnsi" w:hAnsiTheme="minorHAnsi" w:cstheme="minorHAnsi"/>
                <w:color w:val="231F20"/>
              </w:rPr>
              <w:t>the</w:t>
            </w:r>
            <w:r w:rsidRPr="00254C53">
              <w:rPr>
                <w:rFonts w:asciiTheme="minorHAnsi" w:hAnsiTheme="minorHAnsi" w:cstheme="minorHAnsi"/>
                <w:color w:val="231F20"/>
                <w:spacing w:val="-3"/>
              </w:rPr>
              <w:t xml:space="preserve"> </w:t>
            </w:r>
            <w:r w:rsidRPr="00254C53">
              <w:rPr>
                <w:rFonts w:asciiTheme="minorHAnsi" w:hAnsiTheme="minorHAnsi" w:cstheme="minorHAnsi"/>
                <w:color w:val="231F20"/>
              </w:rPr>
              <w:t>pupils</w:t>
            </w:r>
            <w:r w:rsidRPr="00254C53">
              <w:rPr>
                <w:rFonts w:asciiTheme="minorHAnsi" w:hAnsiTheme="minorHAnsi" w:cstheme="minorHAnsi"/>
                <w:color w:val="231F20"/>
                <w:spacing w:val="-4"/>
              </w:rPr>
              <w:t xml:space="preserve"> </w:t>
            </w:r>
            <w:r w:rsidRPr="00254C53">
              <w:rPr>
                <w:rFonts w:asciiTheme="minorHAnsi" w:hAnsiTheme="minorHAnsi" w:cstheme="minorHAnsi"/>
                <w:color w:val="231F20"/>
              </w:rPr>
              <w:t>to</w:t>
            </w:r>
            <w:r w:rsidRPr="00254C53">
              <w:rPr>
                <w:rFonts w:asciiTheme="minorHAnsi" w:hAnsiTheme="minorHAnsi" w:cstheme="minorHAnsi"/>
                <w:color w:val="231F20"/>
                <w:spacing w:val="-5"/>
              </w:rPr>
              <w:t xml:space="preserve"> </w:t>
            </w:r>
            <w:r w:rsidRPr="00254C53">
              <w:rPr>
                <w:rFonts w:asciiTheme="minorHAnsi" w:hAnsiTheme="minorHAnsi" w:cstheme="minorHAnsi"/>
                <w:color w:val="231F20"/>
              </w:rPr>
              <w:t>know</w:t>
            </w:r>
            <w:r w:rsidRPr="00254C53">
              <w:rPr>
                <w:rFonts w:asciiTheme="minorHAnsi" w:hAnsiTheme="minorHAnsi" w:cstheme="minorHAnsi"/>
                <w:color w:val="231F20"/>
                <w:spacing w:val="-51"/>
              </w:rPr>
              <w:t xml:space="preserve"> </w:t>
            </w:r>
            <w:r w:rsidRPr="00254C53">
              <w:rPr>
                <w:rFonts w:asciiTheme="minorHAnsi" w:hAnsiTheme="minorHAnsi" w:cstheme="minorHAnsi"/>
                <w:color w:val="231F20"/>
              </w:rPr>
              <w:t>and</w:t>
            </w:r>
            <w:r w:rsidRPr="00254C53">
              <w:rPr>
                <w:rFonts w:asciiTheme="minorHAnsi" w:hAnsiTheme="minorHAnsi" w:cstheme="minorHAnsi"/>
                <w:color w:val="231F20"/>
                <w:spacing w:val="-2"/>
              </w:rPr>
              <w:t xml:space="preserve"> </w:t>
            </w:r>
            <w:r w:rsidRPr="00254C53">
              <w:rPr>
                <w:rFonts w:asciiTheme="minorHAnsi" w:hAnsiTheme="minorHAnsi" w:cstheme="minorHAnsi"/>
                <w:color w:val="231F20"/>
              </w:rPr>
              <w:t>be</w:t>
            </w:r>
            <w:r w:rsidRPr="00254C53">
              <w:rPr>
                <w:rFonts w:asciiTheme="minorHAnsi" w:hAnsiTheme="minorHAnsi" w:cstheme="minorHAnsi"/>
                <w:color w:val="231F20"/>
                <w:spacing w:val="-1"/>
              </w:rPr>
              <w:t xml:space="preserve"> </w:t>
            </w:r>
            <w:r w:rsidRPr="00254C53">
              <w:rPr>
                <w:rFonts w:asciiTheme="minorHAnsi" w:hAnsiTheme="minorHAnsi" w:cstheme="minorHAnsi"/>
                <w:color w:val="231F20"/>
              </w:rPr>
              <w:t>able</w:t>
            </w:r>
            <w:r w:rsidRPr="00254C53">
              <w:rPr>
                <w:rFonts w:asciiTheme="minorHAnsi" w:hAnsiTheme="minorHAnsi" w:cstheme="minorHAnsi"/>
                <w:color w:val="231F20"/>
                <w:spacing w:val="-1"/>
              </w:rPr>
              <w:t xml:space="preserve"> </w:t>
            </w:r>
            <w:r w:rsidRPr="00254C53">
              <w:rPr>
                <w:rFonts w:asciiTheme="minorHAnsi" w:hAnsiTheme="minorHAnsi" w:cstheme="minorHAnsi"/>
                <w:color w:val="231F20"/>
              </w:rPr>
              <w:t>to</w:t>
            </w:r>
            <w:r w:rsidRPr="00254C53">
              <w:rPr>
                <w:rFonts w:asciiTheme="minorHAnsi" w:hAnsiTheme="minorHAnsi" w:cstheme="minorHAnsi"/>
                <w:color w:val="231F20"/>
                <w:spacing w:val="-1"/>
              </w:rPr>
              <w:t xml:space="preserve"> </w:t>
            </w:r>
            <w:r w:rsidRPr="00254C53">
              <w:rPr>
                <w:rFonts w:asciiTheme="minorHAnsi" w:hAnsiTheme="minorHAnsi" w:cstheme="minorHAnsi"/>
                <w:color w:val="231F20"/>
              </w:rPr>
              <w:t>do</w:t>
            </w:r>
            <w:r w:rsidRPr="00254C53">
              <w:rPr>
                <w:rFonts w:asciiTheme="minorHAnsi" w:hAnsiTheme="minorHAnsi" w:cstheme="minorHAnsi"/>
                <w:color w:val="231F20"/>
                <w:spacing w:val="-2"/>
              </w:rPr>
              <w:t xml:space="preserve"> </w:t>
            </w:r>
            <w:r w:rsidRPr="00254C53">
              <w:rPr>
                <w:rFonts w:asciiTheme="minorHAnsi" w:hAnsiTheme="minorHAnsi" w:cstheme="minorHAnsi"/>
                <w:color w:val="231F20"/>
              </w:rPr>
              <w:t>and</w:t>
            </w:r>
            <w:r w:rsidRPr="00254C53">
              <w:rPr>
                <w:rFonts w:asciiTheme="minorHAnsi" w:hAnsiTheme="minorHAnsi" w:cstheme="minorHAnsi"/>
                <w:color w:val="231F20"/>
                <w:spacing w:val="-1"/>
              </w:rPr>
              <w:t xml:space="preserve"> </w:t>
            </w:r>
            <w:r w:rsidRPr="00254C53">
              <w:rPr>
                <w:rFonts w:asciiTheme="minorHAnsi" w:hAnsiTheme="minorHAnsi" w:cstheme="minorHAnsi"/>
                <w:color w:val="231F20"/>
              </w:rPr>
              <w:t>about</w:t>
            </w:r>
          </w:p>
          <w:p w:rsidR="00C658FB" w:rsidRPr="00254C53" w:rsidRDefault="00D131A0">
            <w:pPr>
              <w:pStyle w:val="TableParagraph"/>
              <w:spacing w:line="289" w:lineRule="exact"/>
              <w:ind w:left="79"/>
              <w:rPr>
                <w:rFonts w:asciiTheme="minorHAnsi" w:hAnsiTheme="minorHAnsi" w:cstheme="minorHAnsi"/>
              </w:rPr>
            </w:pPr>
            <w:r w:rsidRPr="00254C53">
              <w:rPr>
                <w:rFonts w:asciiTheme="minorHAnsi" w:hAnsiTheme="minorHAnsi" w:cstheme="minorHAnsi"/>
                <w:color w:val="231F20"/>
              </w:rPr>
              <w:t>what</w:t>
            </w:r>
            <w:r w:rsidRPr="00254C53">
              <w:rPr>
                <w:rFonts w:asciiTheme="minorHAnsi" w:hAnsiTheme="minorHAnsi" w:cstheme="minorHAnsi"/>
                <w:color w:val="231F20"/>
                <w:spacing w:val="-3"/>
              </w:rPr>
              <w:t xml:space="preserve"> </w:t>
            </w:r>
            <w:r w:rsidRPr="00254C53">
              <w:rPr>
                <w:rFonts w:asciiTheme="minorHAnsi" w:hAnsiTheme="minorHAnsi" w:cstheme="minorHAnsi"/>
                <w:color w:val="231F20"/>
              </w:rPr>
              <w:t>they</w:t>
            </w:r>
            <w:r w:rsidRPr="00254C53">
              <w:rPr>
                <w:rFonts w:asciiTheme="minorHAnsi" w:hAnsiTheme="minorHAnsi" w:cstheme="minorHAnsi"/>
                <w:color w:val="231F20"/>
                <w:spacing w:val="-2"/>
              </w:rPr>
              <w:t xml:space="preserve"> </w:t>
            </w:r>
            <w:r w:rsidRPr="00254C53">
              <w:rPr>
                <w:rFonts w:asciiTheme="minorHAnsi" w:hAnsiTheme="minorHAnsi" w:cstheme="minorHAnsi"/>
                <w:color w:val="231F20"/>
              </w:rPr>
              <w:t>need</w:t>
            </w:r>
            <w:r w:rsidRPr="00254C53">
              <w:rPr>
                <w:rFonts w:asciiTheme="minorHAnsi" w:hAnsiTheme="minorHAnsi" w:cstheme="minorHAnsi"/>
                <w:color w:val="231F20"/>
                <w:spacing w:val="-3"/>
              </w:rPr>
              <w:t xml:space="preserve"> </w:t>
            </w:r>
            <w:r w:rsidRPr="00254C53">
              <w:rPr>
                <w:rFonts w:asciiTheme="minorHAnsi" w:hAnsiTheme="minorHAnsi" w:cstheme="minorHAnsi"/>
                <w:color w:val="231F20"/>
              </w:rPr>
              <w:t>to</w:t>
            </w:r>
            <w:r w:rsidRPr="00254C53">
              <w:rPr>
                <w:rFonts w:asciiTheme="minorHAnsi" w:hAnsiTheme="minorHAnsi" w:cstheme="minorHAnsi"/>
                <w:color w:val="231F20"/>
                <w:spacing w:val="-4"/>
              </w:rPr>
              <w:t xml:space="preserve"> </w:t>
            </w:r>
            <w:r w:rsidRPr="00254C53">
              <w:rPr>
                <w:rFonts w:asciiTheme="minorHAnsi" w:hAnsiTheme="minorHAnsi" w:cstheme="minorHAnsi"/>
                <w:color w:val="231F20"/>
              </w:rPr>
              <w:t>learn</w:t>
            </w:r>
            <w:r w:rsidRPr="00254C53">
              <w:rPr>
                <w:rFonts w:asciiTheme="minorHAnsi" w:hAnsiTheme="minorHAnsi" w:cstheme="minorHAnsi"/>
                <w:color w:val="231F20"/>
                <w:spacing w:val="-3"/>
              </w:rPr>
              <w:t xml:space="preserve"> </w:t>
            </w:r>
            <w:r w:rsidRPr="00254C53">
              <w:rPr>
                <w:rFonts w:asciiTheme="minorHAnsi" w:hAnsiTheme="minorHAnsi" w:cstheme="minorHAnsi"/>
                <w:color w:val="231F20"/>
              </w:rPr>
              <w:t>and</w:t>
            </w:r>
            <w:r w:rsidRPr="00254C53">
              <w:rPr>
                <w:rFonts w:asciiTheme="minorHAnsi" w:hAnsiTheme="minorHAnsi" w:cstheme="minorHAnsi"/>
                <w:color w:val="231F20"/>
                <w:spacing w:val="-3"/>
              </w:rPr>
              <w:t xml:space="preserve"> </w:t>
            </w:r>
            <w:r w:rsidRPr="00254C53">
              <w:rPr>
                <w:rFonts w:asciiTheme="minorHAnsi" w:hAnsiTheme="minorHAnsi" w:cstheme="minorHAnsi"/>
                <w:color w:val="231F20"/>
              </w:rPr>
              <w:t>to</w:t>
            </w:r>
          </w:p>
          <w:p w:rsidR="00C658FB" w:rsidRPr="00254C53" w:rsidRDefault="00D131A0">
            <w:pPr>
              <w:pStyle w:val="TableParagraph"/>
              <w:spacing w:line="256" w:lineRule="exact"/>
              <w:ind w:left="79"/>
              <w:rPr>
                <w:rFonts w:asciiTheme="minorHAnsi" w:hAnsiTheme="minorHAnsi" w:cstheme="minorHAnsi"/>
              </w:rPr>
            </w:pPr>
            <w:r w:rsidRPr="00254C53">
              <w:rPr>
                <w:rFonts w:asciiTheme="minorHAnsi" w:hAnsiTheme="minorHAnsi" w:cstheme="minorHAnsi"/>
                <w:color w:val="231F20"/>
              </w:rPr>
              <w:t>consolidate</w:t>
            </w:r>
            <w:r w:rsidRPr="00254C53">
              <w:rPr>
                <w:rFonts w:asciiTheme="minorHAnsi" w:hAnsiTheme="minorHAnsi" w:cstheme="minorHAnsi"/>
                <w:color w:val="231F20"/>
                <w:spacing w:val="-9"/>
              </w:rPr>
              <w:t xml:space="preserve"> </w:t>
            </w:r>
            <w:r w:rsidRPr="00254C53">
              <w:rPr>
                <w:rFonts w:asciiTheme="minorHAnsi" w:hAnsiTheme="minorHAnsi" w:cstheme="minorHAnsi"/>
                <w:color w:val="231F20"/>
              </w:rPr>
              <w:t>through</w:t>
            </w:r>
            <w:r w:rsidRPr="00254C53">
              <w:rPr>
                <w:rFonts w:asciiTheme="minorHAnsi" w:hAnsiTheme="minorHAnsi" w:cstheme="minorHAnsi"/>
                <w:color w:val="231F20"/>
                <w:spacing w:val="-9"/>
              </w:rPr>
              <w:t xml:space="preserve"> </w:t>
            </w:r>
            <w:r w:rsidRPr="00254C53">
              <w:rPr>
                <w:rFonts w:asciiTheme="minorHAnsi" w:hAnsiTheme="minorHAnsi" w:cstheme="minorHAnsi"/>
                <w:color w:val="231F20"/>
              </w:rPr>
              <w:t>practice:</w:t>
            </w:r>
          </w:p>
        </w:tc>
        <w:tc>
          <w:tcPr>
            <w:tcW w:w="3600" w:type="dxa"/>
          </w:tcPr>
          <w:p w:rsidR="00C658FB" w:rsidRPr="00254C53" w:rsidRDefault="00D131A0">
            <w:pPr>
              <w:pStyle w:val="TableParagraph"/>
              <w:spacing w:before="46" w:line="235" w:lineRule="auto"/>
              <w:ind w:right="171"/>
              <w:rPr>
                <w:rFonts w:asciiTheme="minorHAnsi" w:hAnsiTheme="minorHAnsi" w:cstheme="minorHAnsi"/>
              </w:rPr>
            </w:pPr>
            <w:r w:rsidRPr="00254C53">
              <w:rPr>
                <w:rFonts w:asciiTheme="minorHAnsi" w:hAnsiTheme="minorHAnsi" w:cstheme="minorHAnsi"/>
                <w:color w:val="231F20"/>
              </w:rPr>
              <w:t>Make</w:t>
            </w:r>
            <w:r w:rsidRPr="00254C53">
              <w:rPr>
                <w:rFonts w:asciiTheme="minorHAnsi" w:hAnsiTheme="minorHAnsi" w:cstheme="minorHAnsi"/>
                <w:color w:val="231F20"/>
                <w:spacing w:val="-6"/>
              </w:rPr>
              <w:t xml:space="preserve"> </w:t>
            </w:r>
            <w:r w:rsidRPr="00254C53">
              <w:rPr>
                <w:rFonts w:asciiTheme="minorHAnsi" w:hAnsiTheme="minorHAnsi" w:cstheme="minorHAnsi"/>
                <w:color w:val="231F20"/>
              </w:rPr>
              <w:t>sure</w:t>
            </w:r>
            <w:r w:rsidRPr="00254C53">
              <w:rPr>
                <w:rFonts w:asciiTheme="minorHAnsi" w:hAnsiTheme="minorHAnsi" w:cstheme="minorHAnsi"/>
                <w:color w:val="231F20"/>
                <w:spacing w:val="-5"/>
              </w:rPr>
              <w:t xml:space="preserve"> </w:t>
            </w:r>
            <w:r w:rsidRPr="00254C53">
              <w:rPr>
                <w:rFonts w:asciiTheme="minorHAnsi" w:hAnsiTheme="minorHAnsi" w:cstheme="minorHAnsi"/>
                <w:color w:val="231F20"/>
              </w:rPr>
              <w:t>your</w:t>
            </w:r>
            <w:r w:rsidRPr="00254C53">
              <w:rPr>
                <w:rFonts w:asciiTheme="minorHAnsi" w:hAnsiTheme="minorHAnsi" w:cstheme="minorHAnsi"/>
                <w:color w:val="231F20"/>
                <w:spacing w:val="-6"/>
              </w:rPr>
              <w:t xml:space="preserve"> </w:t>
            </w:r>
            <w:r w:rsidRPr="00254C53">
              <w:rPr>
                <w:rFonts w:asciiTheme="minorHAnsi" w:hAnsiTheme="minorHAnsi" w:cstheme="minorHAnsi"/>
                <w:color w:val="231F20"/>
              </w:rPr>
              <w:t>actions</w:t>
            </w:r>
            <w:r w:rsidRPr="00254C53">
              <w:rPr>
                <w:rFonts w:asciiTheme="minorHAnsi" w:hAnsiTheme="minorHAnsi" w:cstheme="minorHAnsi"/>
                <w:color w:val="231F20"/>
                <w:spacing w:val="-7"/>
              </w:rPr>
              <w:t xml:space="preserve"> </w:t>
            </w:r>
            <w:r w:rsidRPr="00254C53">
              <w:rPr>
                <w:rFonts w:asciiTheme="minorHAnsi" w:hAnsiTheme="minorHAnsi" w:cstheme="minorHAnsi"/>
                <w:color w:val="231F20"/>
              </w:rPr>
              <w:t>to</w:t>
            </w:r>
            <w:r w:rsidRPr="00254C53">
              <w:rPr>
                <w:rFonts w:asciiTheme="minorHAnsi" w:hAnsiTheme="minorHAnsi" w:cstheme="minorHAnsi"/>
                <w:color w:val="231F20"/>
                <w:spacing w:val="-6"/>
              </w:rPr>
              <w:t xml:space="preserve"> </w:t>
            </w:r>
            <w:r w:rsidRPr="00254C53">
              <w:rPr>
                <w:rFonts w:asciiTheme="minorHAnsi" w:hAnsiTheme="minorHAnsi" w:cstheme="minorHAnsi"/>
                <w:color w:val="231F20"/>
              </w:rPr>
              <w:t>achieve</w:t>
            </w:r>
            <w:r w:rsidRPr="00254C53">
              <w:rPr>
                <w:rFonts w:asciiTheme="minorHAnsi" w:hAnsiTheme="minorHAnsi" w:cstheme="minorHAnsi"/>
                <w:color w:val="231F20"/>
                <w:spacing w:val="-51"/>
              </w:rPr>
              <w:t xml:space="preserve"> </w:t>
            </w:r>
            <w:r w:rsidRPr="00254C53">
              <w:rPr>
                <w:rFonts w:asciiTheme="minorHAnsi" w:hAnsiTheme="minorHAnsi" w:cstheme="minorHAnsi"/>
                <w:color w:val="231F20"/>
              </w:rPr>
              <w:t>are</w:t>
            </w:r>
            <w:r w:rsidRPr="00254C53">
              <w:rPr>
                <w:rFonts w:asciiTheme="minorHAnsi" w:hAnsiTheme="minorHAnsi" w:cstheme="minorHAnsi"/>
                <w:color w:val="231F20"/>
                <w:spacing w:val="-3"/>
              </w:rPr>
              <w:t xml:space="preserve"> </w:t>
            </w:r>
            <w:r w:rsidRPr="00254C53">
              <w:rPr>
                <w:rFonts w:asciiTheme="minorHAnsi" w:hAnsiTheme="minorHAnsi" w:cstheme="minorHAnsi"/>
                <w:color w:val="231F20"/>
              </w:rPr>
              <w:t>linked</w:t>
            </w:r>
            <w:r w:rsidRPr="00254C53">
              <w:rPr>
                <w:rFonts w:asciiTheme="minorHAnsi" w:hAnsiTheme="minorHAnsi" w:cstheme="minorHAnsi"/>
                <w:color w:val="231F20"/>
                <w:spacing w:val="-3"/>
              </w:rPr>
              <w:t xml:space="preserve"> </w:t>
            </w:r>
            <w:r w:rsidRPr="00254C53">
              <w:rPr>
                <w:rFonts w:asciiTheme="minorHAnsi" w:hAnsiTheme="minorHAnsi" w:cstheme="minorHAnsi"/>
                <w:color w:val="231F20"/>
              </w:rPr>
              <w:t>to</w:t>
            </w:r>
            <w:r w:rsidRPr="00254C53">
              <w:rPr>
                <w:rFonts w:asciiTheme="minorHAnsi" w:hAnsiTheme="minorHAnsi" w:cstheme="minorHAnsi"/>
                <w:color w:val="231F20"/>
                <w:spacing w:val="-4"/>
              </w:rPr>
              <w:t xml:space="preserve"> </w:t>
            </w:r>
            <w:r w:rsidRPr="00254C53">
              <w:rPr>
                <w:rFonts w:asciiTheme="minorHAnsi" w:hAnsiTheme="minorHAnsi" w:cstheme="minorHAnsi"/>
                <w:color w:val="231F20"/>
              </w:rPr>
              <w:t>your</w:t>
            </w:r>
            <w:r w:rsidRPr="00254C53">
              <w:rPr>
                <w:rFonts w:asciiTheme="minorHAnsi" w:hAnsiTheme="minorHAnsi" w:cstheme="minorHAnsi"/>
                <w:color w:val="231F20"/>
                <w:spacing w:val="-4"/>
              </w:rPr>
              <w:t xml:space="preserve"> </w:t>
            </w:r>
            <w:r w:rsidRPr="00254C53">
              <w:rPr>
                <w:rFonts w:asciiTheme="minorHAnsi" w:hAnsiTheme="minorHAnsi" w:cstheme="minorHAnsi"/>
                <w:color w:val="231F20"/>
              </w:rPr>
              <w:t>intentions:</w:t>
            </w:r>
          </w:p>
        </w:tc>
        <w:tc>
          <w:tcPr>
            <w:tcW w:w="1616" w:type="dxa"/>
          </w:tcPr>
          <w:p w:rsidR="00C658FB" w:rsidRPr="00254C53" w:rsidRDefault="00D131A0">
            <w:pPr>
              <w:pStyle w:val="TableParagraph"/>
              <w:spacing w:before="46" w:line="235" w:lineRule="auto"/>
              <w:ind w:right="547"/>
              <w:rPr>
                <w:rFonts w:asciiTheme="minorHAnsi" w:hAnsiTheme="minorHAnsi" w:cstheme="minorHAnsi"/>
              </w:rPr>
            </w:pPr>
            <w:r w:rsidRPr="00254C53">
              <w:rPr>
                <w:rFonts w:asciiTheme="minorHAnsi" w:hAnsiTheme="minorHAnsi" w:cstheme="minorHAnsi"/>
                <w:color w:val="231F20"/>
              </w:rPr>
              <w:t>Funding</w:t>
            </w:r>
            <w:r w:rsidRPr="00254C53">
              <w:rPr>
                <w:rFonts w:asciiTheme="minorHAnsi" w:hAnsiTheme="minorHAnsi" w:cstheme="minorHAnsi"/>
                <w:color w:val="231F20"/>
                <w:spacing w:val="1"/>
              </w:rPr>
              <w:t xml:space="preserve"> </w:t>
            </w:r>
            <w:r w:rsidRPr="00254C53">
              <w:rPr>
                <w:rFonts w:asciiTheme="minorHAnsi" w:hAnsiTheme="minorHAnsi" w:cstheme="minorHAnsi"/>
                <w:color w:val="231F20"/>
                <w:spacing w:val="-1"/>
              </w:rPr>
              <w:t>allocated:</w:t>
            </w:r>
          </w:p>
        </w:tc>
        <w:tc>
          <w:tcPr>
            <w:tcW w:w="3307" w:type="dxa"/>
          </w:tcPr>
          <w:p w:rsidR="00C658FB" w:rsidRPr="00254C53" w:rsidRDefault="00D131A0">
            <w:pPr>
              <w:pStyle w:val="TableParagraph"/>
              <w:spacing w:before="46" w:line="235" w:lineRule="auto"/>
              <w:ind w:right="436"/>
              <w:rPr>
                <w:rFonts w:asciiTheme="minorHAnsi" w:hAnsiTheme="minorHAnsi" w:cstheme="minorHAnsi"/>
              </w:rPr>
            </w:pPr>
            <w:r w:rsidRPr="00254C53">
              <w:rPr>
                <w:rFonts w:asciiTheme="minorHAnsi" w:hAnsiTheme="minorHAnsi" w:cstheme="minorHAnsi"/>
                <w:color w:val="231F20"/>
              </w:rPr>
              <w:t>Evidence</w:t>
            </w:r>
            <w:r w:rsidRPr="00254C53">
              <w:rPr>
                <w:rFonts w:asciiTheme="minorHAnsi" w:hAnsiTheme="minorHAnsi" w:cstheme="minorHAnsi"/>
                <w:color w:val="231F20"/>
                <w:spacing w:val="-5"/>
              </w:rPr>
              <w:t xml:space="preserve"> </w:t>
            </w:r>
            <w:r w:rsidRPr="00254C53">
              <w:rPr>
                <w:rFonts w:asciiTheme="minorHAnsi" w:hAnsiTheme="minorHAnsi" w:cstheme="minorHAnsi"/>
                <w:color w:val="231F20"/>
              </w:rPr>
              <w:t>of</w:t>
            </w:r>
            <w:r w:rsidRPr="00254C53">
              <w:rPr>
                <w:rFonts w:asciiTheme="minorHAnsi" w:hAnsiTheme="minorHAnsi" w:cstheme="minorHAnsi"/>
                <w:color w:val="231F20"/>
                <w:spacing w:val="-5"/>
              </w:rPr>
              <w:t xml:space="preserve"> </w:t>
            </w:r>
            <w:r w:rsidRPr="00254C53">
              <w:rPr>
                <w:rFonts w:asciiTheme="minorHAnsi" w:hAnsiTheme="minorHAnsi" w:cstheme="minorHAnsi"/>
                <w:color w:val="231F20"/>
              </w:rPr>
              <w:t>impact:</w:t>
            </w:r>
            <w:r w:rsidRPr="00254C53">
              <w:rPr>
                <w:rFonts w:asciiTheme="minorHAnsi" w:hAnsiTheme="minorHAnsi" w:cstheme="minorHAnsi"/>
                <w:color w:val="231F20"/>
                <w:spacing w:val="-5"/>
              </w:rPr>
              <w:t xml:space="preserve"> </w:t>
            </w:r>
            <w:r w:rsidRPr="00254C53">
              <w:rPr>
                <w:rFonts w:asciiTheme="minorHAnsi" w:hAnsiTheme="minorHAnsi" w:cstheme="minorHAnsi"/>
                <w:color w:val="231F20"/>
              </w:rPr>
              <w:t>what</w:t>
            </w:r>
            <w:r w:rsidRPr="00254C53">
              <w:rPr>
                <w:rFonts w:asciiTheme="minorHAnsi" w:hAnsiTheme="minorHAnsi" w:cstheme="minorHAnsi"/>
                <w:color w:val="231F20"/>
                <w:spacing w:val="-4"/>
              </w:rPr>
              <w:t xml:space="preserve"> </w:t>
            </w:r>
            <w:r w:rsidRPr="00254C53">
              <w:rPr>
                <w:rFonts w:asciiTheme="minorHAnsi" w:hAnsiTheme="minorHAnsi" w:cstheme="minorHAnsi"/>
                <w:color w:val="231F20"/>
              </w:rPr>
              <w:t>do</w:t>
            </w:r>
            <w:r w:rsidRPr="00254C53">
              <w:rPr>
                <w:rFonts w:asciiTheme="minorHAnsi" w:hAnsiTheme="minorHAnsi" w:cstheme="minorHAnsi"/>
                <w:color w:val="231F20"/>
                <w:spacing w:val="-51"/>
              </w:rPr>
              <w:t xml:space="preserve"> </w:t>
            </w:r>
            <w:r w:rsidRPr="00254C53">
              <w:rPr>
                <w:rFonts w:asciiTheme="minorHAnsi" w:hAnsiTheme="minorHAnsi" w:cstheme="minorHAnsi"/>
                <w:color w:val="231F20"/>
              </w:rPr>
              <w:t>pupils now know and what</w:t>
            </w:r>
            <w:r w:rsidRPr="00254C53">
              <w:rPr>
                <w:rFonts w:asciiTheme="minorHAnsi" w:hAnsiTheme="minorHAnsi" w:cstheme="minorHAnsi"/>
                <w:color w:val="231F20"/>
                <w:spacing w:val="1"/>
              </w:rPr>
              <w:t xml:space="preserve"> </w:t>
            </w:r>
            <w:r w:rsidRPr="00254C53">
              <w:rPr>
                <w:rFonts w:asciiTheme="minorHAnsi" w:hAnsiTheme="minorHAnsi" w:cstheme="minorHAnsi"/>
                <w:color w:val="231F20"/>
              </w:rPr>
              <w:t xml:space="preserve">can </w:t>
            </w:r>
            <w:proofErr w:type="gramStart"/>
            <w:r w:rsidRPr="00254C53">
              <w:rPr>
                <w:rFonts w:asciiTheme="minorHAnsi" w:hAnsiTheme="minorHAnsi" w:cstheme="minorHAnsi"/>
                <w:color w:val="231F20"/>
              </w:rPr>
              <w:t>they</w:t>
            </w:r>
            <w:proofErr w:type="gramEnd"/>
            <w:r w:rsidRPr="00254C53">
              <w:rPr>
                <w:rFonts w:asciiTheme="minorHAnsi" w:hAnsiTheme="minorHAnsi" w:cstheme="minorHAnsi"/>
                <w:color w:val="231F20"/>
              </w:rPr>
              <w:t xml:space="preserve"> now do? What has</w:t>
            </w:r>
            <w:r w:rsidRPr="00254C53">
              <w:rPr>
                <w:rFonts w:asciiTheme="minorHAnsi" w:hAnsiTheme="minorHAnsi" w:cstheme="minorHAnsi"/>
                <w:color w:val="231F20"/>
                <w:spacing w:val="1"/>
              </w:rPr>
              <w:t xml:space="preserve"> </w:t>
            </w:r>
            <w:r w:rsidRPr="00254C53">
              <w:rPr>
                <w:rFonts w:asciiTheme="minorHAnsi" w:hAnsiTheme="minorHAnsi" w:cstheme="minorHAnsi"/>
                <w:color w:val="231F20"/>
              </w:rPr>
              <w:t>changed</w:t>
            </w:r>
            <w:proofErr w:type="gramStart"/>
            <w:r w:rsidRPr="00254C53">
              <w:rPr>
                <w:rFonts w:asciiTheme="minorHAnsi" w:hAnsiTheme="minorHAnsi" w:cstheme="minorHAnsi"/>
                <w:color w:val="231F20"/>
              </w:rPr>
              <w:t>?:</w:t>
            </w:r>
            <w:proofErr w:type="gramEnd"/>
          </w:p>
        </w:tc>
        <w:tc>
          <w:tcPr>
            <w:tcW w:w="3134" w:type="dxa"/>
          </w:tcPr>
          <w:p w:rsidR="00C658FB" w:rsidRPr="00254C53" w:rsidRDefault="00D131A0">
            <w:pPr>
              <w:pStyle w:val="TableParagraph"/>
              <w:spacing w:before="46" w:line="235" w:lineRule="auto"/>
              <w:ind w:right="267"/>
              <w:rPr>
                <w:rFonts w:asciiTheme="minorHAnsi" w:hAnsiTheme="minorHAnsi" w:cstheme="minorHAnsi"/>
              </w:rPr>
            </w:pPr>
            <w:r w:rsidRPr="00254C53">
              <w:rPr>
                <w:rFonts w:asciiTheme="minorHAnsi" w:hAnsiTheme="minorHAnsi" w:cstheme="minorHAnsi"/>
                <w:color w:val="231F20"/>
              </w:rPr>
              <w:t>Sustainability</w:t>
            </w:r>
            <w:r w:rsidRPr="00254C53">
              <w:rPr>
                <w:rFonts w:asciiTheme="minorHAnsi" w:hAnsiTheme="minorHAnsi" w:cstheme="minorHAnsi"/>
                <w:color w:val="231F20"/>
                <w:spacing w:val="-8"/>
              </w:rPr>
              <w:t xml:space="preserve"> </w:t>
            </w:r>
            <w:r w:rsidRPr="00254C53">
              <w:rPr>
                <w:rFonts w:asciiTheme="minorHAnsi" w:hAnsiTheme="minorHAnsi" w:cstheme="minorHAnsi"/>
                <w:color w:val="231F20"/>
              </w:rPr>
              <w:t>and</w:t>
            </w:r>
            <w:r w:rsidRPr="00254C53">
              <w:rPr>
                <w:rFonts w:asciiTheme="minorHAnsi" w:hAnsiTheme="minorHAnsi" w:cstheme="minorHAnsi"/>
                <w:color w:val="231F20"/>
                <w:spacing w:val="-8"/>
              </w:rPr>
              <w:t xml:space="preserve"> </w:t>
            </w:r>
            <w:r w:rsidRPr="00254C53">
              <w:rPr>
                <w:rFonts w:asciiTheme="minorHAnsi" w:hAnsiTheme="minorHAnsi" w:cstheme="minorHAnsi"/>
                <w:color w:val="231F20"/>
              </w:rPr>
              <w:t>suggested</w:t>
            </w:r>
            <w:r w:rsidRPr="00254C53">
              <w:rPr>
                <w:rFonts w:asciiTheme="minorHAnsi" w:hAnsiTheme="minorHAnsi" w:cstheme="minorHAnsi"/>
                <w:color w:val="231F20"/>
                <w:spacing w:val="-51"/>
              </w:rPr>
              <w:t xml:space="preserve"> </w:t>
            </w:r>
            <w:r w:rsidRPr="00254C53">
              <w:rPr>
                <w:rFonts w:asciiTheme="minorHAnsi" w:hAnsiTheme="minorHAnsi" w:cstheme="minorHAnsi"/>
                <w:color w:val="231F20"/>
              </w:rPr>
              <w:t>next</w:t>
            </w:r>
            <w:r w:rsidRPr="00254C53">
              <w:rPr>
                <w:rFonts w:asciiTheme="minorHAnsi" w:hAnsiTheme="minorHAnsi" w:cstheme="minorHAnsi"/>
                <w:color w:val="231F20"/>
                <w:spacing w:val="-1"/>
              </w:rPr>
              <w:t xml:space="preserve"> </w:t>
            </w:r>
            <w:r w:rsidRPr="00254C53">
              <w:rPr>
                <w:rFonts w:asciiTheme="minorHAnsi" w:hAnsiTheme="minorHAnsi" w:cstheme="minorHAnsi"/>
                <w:color w:val="231F20"/>
              </w:rPr>
              <w:t>steps:</w:t>
            </w:r>
          </w:p>
        </w:tc>
      </w:tr>
      <w:tr w:rsidR="00C658FB" w:rsidRPr="00254C53">
        <w:trPr>
          <w:trHeight w:val="1690"/>
        </w:trPr>
        <w:tc>
          <w:tcPr>
            <w:tcW w:w="3720" w:type="dxa"/>
          </w:tcPr>
          <w:p w:rsidR="0046741B" w:rsidRPr="00254C53" w:rsidRDefault="0046741B" w:rsidP="0046741B">
            <w:pPr>
              <w:pStyle w:val="TableParagraph"/>
              <w:rPr>
                <w:rFonts w:asciiTheme="minorHAnsi" w:hAnsiTheme="minorHAnsi" w:cstheme="minorHAnsi"/>
              </w:rPr>
            </w:pPr>
            <w:r w:rsidRPr="00254C53">
              <w:rPr>
                <w:rFonts w:asciiTheme="minorHAnsi" w:hAnsiTheme="minorHAnsi" w:cstheme="minorHAnsi"/>
              </w:rPr>
              <w:t>-To provide a clear vision for PE and school sport at Mount Primary.</w:t>
            </w:r>
          </w:p>
          <w:p w:rsidR="0046741B" w:rsidRPr="00254C53" w:rsidRDefault="0046741B" w:rsidP="0046741B">
            <w:pPr>
              <w:pStyle w:val="TableParagraph"/>
              <w:rPr>
                <w:rFonts w:asciiTheme="minorHAnsi" w:hAnsiTheme="minorHAnsi" w:cstheme="minorHAnsi"/>
              </w:rPr>
            </w:pPr>
            <w:r w:rsidRPr="00254C53">
              <w:rPr>
                <w:rFonts w:asciiTheme="minorHAnsi" w:hAnsiTheme="minorHAnsi" w:cstheme="minorHAnsi"/>
              </w:rPr>
              <w:t>- Establish and analyse teaching strengths and identify areas for improvements to ensure all children achieve and make progress.</w:t>
            </w:r>
          </w:p>
          <w:p w:rsidR="00C658FB" w:rsidRPr="00254C53" w:rsidRDefault="0046741B" w:rsidP="0046741B">
            <w:pPr>
              <w:pStyle w:val="TableParagraph"/>
              <w:ind w:left="0"/>
              <w:rPr>
                <w:rFonts w:asciiTheme="minorHAnsi" w:hAnsiTheme="minorHAnsi" w:cstheme="minorHAnsi"/>
              </w:rPr>
            </w:pPr>
            <w:r w:rsidRPr="00254C53">
              <w:rPr>
                <w:rFonts w:asciiTheme="minorHAnsi" w:hAnsiTheme="minorHAnsi" w:cstheme="minorHAnsi"/>
              </w:rPr>
              <w:t>- Develop clarity on the approach to lead, manage and implement high quality teaching and learning in PE at Mount Primary school.</w:t>
            </w:r>
          </w:p>
        </w:tc>
        <w:tc>
          <w:tcPr>
            <w:tcW w:w="3600" w:type="dxa"/>
          </w:tcPr>
          <w:p w:rsidR="0046741B" w:rsidRPr="00027FC6" w:rsidRDefault="0046741B" w:rsidP="0046741B">
            <w:pPr>
              <w:pStyle w:val="TableParagraph"/>
              <w:rPr>
                <w:rFonts w:asciiTheme="minorHAnsi" w:hAnsiTheme="minorHAnsi" w:cstheme="minorHAnsi"/>
                <w:b/>
              </w:rPr>
            </w:pPr>
            <w:r w:rsidRPr="00027FC6">
              <w:rPr>
                <w:rFonts w:asciiTheme="minorHAnsi" w:hAnsiTheme="minorHAnsi" w:cstheme="minorHAnsi"/>
                <w:b/>
              </w:rPr>
              <w:t xml:space="preserve">Subject leads Teaching and Learning Responsibility Payment </w:t>
            </w:r>
          </w:p>
          <w:p w:rsidR="0046741B" w:rsidRPr="00254C53" w:rsidRDefault="0046741B" w:rsidP="0046741B">
            <w:pPr>
              <w:pStyle w:val="TableParagraph"/>
              <w:rPr>
                <w:rFonts w:asciiTheme="minorHAnsi" w:hAnsiTheme="minorHAnsi" w:cstheme="minorHAnsi"/>
              </w:rPr>
            </w:pPr>
            <w:r w:rsidRPr="00254C53">
              <w:rPr>
                <w:rFonts w:asciiTheme="minorHAnsi" w:hAnsiTheme="minorHAnsi" w:cstheme="minorHAnsi"/>
              </w:rPr>
              <w:t xml:space="preserve">Raise the profile of PE and Sport in school by leading events and initiatives that excite and motivate pupils and staff. </w:t>
            </w:r>
          </w:p>
          <w:p w:rsidR="0046741B" w:rsidRPr="00254C53" w:rsidRDefault="0046741B" w:rsidP="0046741B">
            <w:pPr>
              <w:pStyle w:val="TableParagraph"/>
              <w:rPr>
                <w:rFonts w:asciiTheme="minorHAnsi" w:hAnsiTheme="minorHAnsi" w:cstheme="minorHAnsi"/>
              </w:rPr>
            </w:pPr>
            <w:r w:rsidRPr="00254C53">
              <w:rPr>
                <w:rFonts w:asciiTheme="minorHAnsi" w:hAnsiTheme="minorHAnsi" w:cstheme="minorHAnsi"/>
              </w:rPr>
              <w:t>Subject lead focus</w:t>
            </w:r>
          </w:p>
          <w:p w:rsidR="0046741B" w:rsidRPr="00254C53" w:rsidRDefault="0046741B" w:rsidP="0046741B">
            <w:pPr>
              <w:pStyle w:val="TableParagraph"/>
              <w:rPr>
                <w:rFonts w:asciiTheme="minorHAnsi" w:hAnsiTheme="minorHAnsi" w:cstheme="minorHAnsi"/>
              </w:rPr>
            </w:pPr>
            <w:r w:rsidRPr="00254C53">
              <w:rPr>
                <w:rFonts w:asciiTheme="minorHAnsi" w:hAnsiTheme="minorHAnsi" w:cstheme="minorHAnsi"/>
              </w:rPr>
              <w:t>-Develop a curriculum that is in line with the new Ofsted framework.</w:t>
            </w:r>
          </w:p>
          <w:p w:rsidR="0046741B" w:rsidRPr="00254C53" w:rsidRDefault="0046741B" w:rsidP="0046741B">
            <w:pPr>
              <w:pStyle w:val="TableParagraph"/>
              <w:rPr>
                <w:rFonts w:asciiTheme="minorHAnsi" w:hAnsiTheme="minorHAnsi" w:cstheme="minorHAnsi"/>
              </w:rPr>
            </w:pPr>
            <w:r w:rsidRPr="00254C53">
              <w:rPr>
                <w:rFonts w:asciiTheme="minorHAnsi" w:hAnsiTheme="minorHAnsi" w:cstheme="minorHAnsi"/>
              </w:rPr>
              <w:t xml:space="preserve">-Ensuring high quality teaching and assessment of PE </w:t>
            </w:r>
          </w:p>
          <w:p w:rsidR="00C658FB" w:rsidRPr="00254C53" w:rsidRDefault="0046741B" w:rsidP="0046741B">
            <w:pPr>
              <w:pStyle w:val="TableParagraph"/>
              <w:ind w:left="0"/>
              <w:rPr>
                <w:rFonts w:asciiTheme="minorHAnsi" w:hAnsiTheme="minorHAnsi" w:cstheme="minorHAnsi"/>
              </w:rPr>
            </w:pPr>
            <w:r w:rsidRPr="00254C53">
              <w:rPr>
                <w:rFonts w:asciiTheme="minorHAnsi" w:hAnsiTheme="minorHAnsi" w:cstheme="minorHAnsi"/>
              </w:rPr>
              <w:lastRenderedPageBreak/>
              <w:t>-Establish a more effective way of assessing PE across the key stages</w:t>
            </w:r>
          </w:p>
        </w:tc>
        <w:tc>
          <w:tcPr>
            <w:tcW w:w="1616" w:type="dxa"/>
          </w:tcPr>
          <w:p w:rsidR="00C658FB" w:rsidRPr="00254C53" w:rsidRDefault="00D131A0">
            <w:pPr>
              <w:pStyle w:val="TableParagraph"/>
              <w:spacing w:before="171"/>
              <w:ind w:left="45"/>
              <w:rPr>
                <w:rFonts w:asciiTheme="minorHAnsi" w:hAnsiTheme="minorHAnsi" w:cstheme="minorHAnsi"/>
              </w:rPr>
            </w:pPr>
            <w:r w:rsidRPr="00254C53">
              <w:rPr>
                <w:rFonts w:asciiTheme="minorHAnsi" w:hAnsiTheme="minorHAnsi" w:cstheme="minorHAnsi"/>
              </w:rPr>
              <w:lastRenderedPageBreak/>
              <w:t>£</w:t>
            </w:r>
            <w:r w:rsidR="0046741B" w:rsidRPr="00254C53">
              <w:rPr>
                <w:rFonts w:asciiTheme="minorHAnsi" w:hAnsiTheme="minorHAnsi" w:cstheme="minorHAnsi"/>
              </w:rPr>
              <w:t>2000</w:t>
            </w:r>
          </w:p>
        </w:tc>
        <w:tc>
          <w:tcPr>
            <w:tcW w:w="3307" w:type="dxa"/>
          </w:tcPr>
          <w:p w:rsidR="00C658FB" w:rsidRPr="00254C53" w:rsidRDefault="0046741B">
            <w:pPr>
              <w:pStyle w:val="TableParagraph"/>
              <w:ind w:left="0"/>
              <w:rPr>
                <w:rFonts w:asciiTheme="minorHAnsi" w:hAnsiTheme="minorHAnsi" w:cstheme="minorHAnsi"/>
              </w:rPr>
            </w:pPr>
            <w:r w:rsidRPr="00254C53">
              <w:rPr>
                <w:rFonts w:asciiTheme="minorHAnsi" w:hAnsiTheme="minorHAnsi" w:cstheme="minorHAnsi"/>
              </w:rPr>
              <w:t>See subject leader action plan</w:t>
            </w:r>
          </w:p>
        </w:tc>
        <w:tc>
          <w:tcPr>
            <w:tcW w:w="3134" w:type="dxa"/>
          </w:tcPr>
          <w:p w:rsidR="00C658FB" w:rsidRPr="00254C53" w:rsidRDefault="0046741B">
            <w:pPr>
              <w:pStyle w:val="TableParagraph"/>
              <w:ind w:left="0"/>
              <w:rPr>
                <w:rFonts w:asciiTheme="minorHAnsi" w:hAnsiTheme="minorHAnsi" w:cstheme="minorHAnsi"/>
              </w:rPr>
            </w:pPr>
            <w:r w:rsidRPr="00254C53">
              <w:rPr>
                <w:rFonts w:asciiTheme="minorHAnsi" w:hAnsiTheme="minorHAnsi" w:cstheme="minorHAnsi"/>
              </w:rPr>
              <w:t>To identify how PE, school sport and physical activity can contribute to areas identified in the school improvement plan.</w:t>
            </w:r>
          </w:p>
        </w:tc>
      </w:tr>
    </w:tbl>
    <w:p w:rsidR="00C658FB" w:rsidRPr="00254C53" w:rsidRDefault="00C658FB">
      <w:pPr>
        <w:rPr>
          <w:rFonts w:asciiTheme="minorHAnsi" w:hAnsiTheme="minorHAnsi" w:cstheme="minorHAnsi"/>
          <w:sz w:val="24"/>
        </w:rPr>
        <w:sectPr w:rsidR="00C658FB" w:rsidRPr="00254C53">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rsidRPr="00254C53">
        <w:trPr>
          <w:trHeight w:val="383"/>
        </w:trPr>
        <w:tc>
          <w:tcPr>
            <w:tcW w:w="12302" w:type="dxa"/>
            <w:gridSpan w:val="4"/>
            <w:vMerge w:val="restart"/>
          </w:tcPr>
          <w:p w:rsidR="00C658FB" w:rsidRPr="00254C53" w:rsidRDefault="00D131A0">
            <w:pPr>
              <w:pStyle w:val="TableParagraph"/>
              <w:spacing w:line="257" w:lineRule="exact"/>
              <w:ind w:left="28"/>
              <w:rPr>
                <w:rFonts w:asciiTheme="minorHAnsi" w:hAnsiTheme="minorHAnsi" w:cstheme="minorHAnsi"/>
                <w:sz w:val="24"/>
              </w:rPr>
            </w:pPr>
            <w:r w:rsidRPr="00254C53">
              <w:rPr>
                <w:rFonts w:asciiTheme="minorHAnsi" w:hAnsiTheme="minorHAnsi" w:cstheme="minorHAnsi"/>
                <w:b/>
                <w:color w:val="00B9F2"/>
                <w:sz w:val="24"/>
              </w:rPr>
              <w:t>Key</w:t>
            </w:r>
            <w:r w:rsidRPr="00254C53">
              <w:rPr>
                <w:rFonts w:asciiTheme="minorHAnsi" w:hAnsiTheme="minorHAnsi" w:cstheme="minorHAnsi"/>
                <w:b/>
                <w:color w:val="00B9F2"/>
                <w:spacing w:val="-5"/>
                <w:sz w:val="24"/>
              </w:rPr>
              <w:t xml:space="preserve"> </w:t>
            </w:r>
            <w:r w:rsidRPr="00254C53">
              <w:rPr>
                <w:rFonts w:asciiTheme="minorHAnsi" w:hAnsiTheme="minorHAnsi" w:cstheme="minorHAnsi"/>
                <w:b/>
                <w:color w:val="00B9F2"/>
                <w:sz w:val="24"/>
              </w:rPr>
              <w:t>indicator</w:t>
            </w:r>
            <w:r w:rsidRPr="00254C53">
              <w:rPr>
                <w:rFonts w:asciiTheme="minorHAnsi" w:hAnsiTheme="minorHAnsi" w:cstheme="minorHAnsi"/>
                <w:b/>
                <w:color w:val="00B9F2"/>
                <w:spacing w:val="-4"/>
                <w:sz w:val="24"/>
              </w:rPr>
              <w:t xml:space="preserve"> </w:t>
            </w:r>
            <w:r w:rsidRPr="00254C53">
              <w:rPr>
                <w:rFonts w:asciiTheme="minorHAnsi" w:hAnsiTheme="minorHAnsi" w:cstheme="minorHAnsi"/>
                <w:b/>
                <w:color w:val="00B9F2"/>
                <w:sz w:val="24"/>
              </w:rPr>
              <w:t>3:</w:t>
            </w:r>
            <w:r w:rsidRPr="00254C53">
              <w:rPr>
                <w:rFonts w:asciiTheme="minorHAnsi" w:hAnsiTheme="minorHAnsi" w:cstheme="minorHAnsi"/>
                <w:b/>
                <w:color w:val="00B9F2"/>
                <w:spacing w:val="-4"/>
                <w:sz w:val="24"/>
              </w:rPr>
              <w:t xml:space="preserve"> </w:t>
            </w:r>
            <w:r w:rsidRPr="00254C53">
              <w:rPr>
                <w:rFonts w:asciiTheme="minorHAnsi" w:hAnsiTheme="minorHAnsi" w:cstheme="minorHAnsi"/>
                <w:color w:val="00B9F2"/>
                <w:sz w:val="24"/>
              </w:rPr>
              <w:t>Increased</w:t>
            </w:r>
            <w:r w:rsidRPr="00254C53">
              <w:rPr>
                <w:rFonts w:asciiTheme="minorHAnsi" w:hAnsiTheme="minorHAnsi" w:cstheme="minorHAnsi"/>
                <w:color w:val="00B9F2"/>
                <w:spacing w:val="-4"/>
                <w:sz w:val="24"/>
              </w:rPr>
              <w:t xml:space="preserve"> </w:t>
            </w:r>
            <w:r w:rsidRPr="00254C53">
              <w:rPr>
                <w:rFonts w:asciiTheme="minorHAnsi" w:hAnsiTheme="minorHAnsi" w:cstheme="minorHAnsi"/>
                <w:color w:val="00B9F2"/>
                <w:sz w:val="24"/>
              </w:rPr>
              <w:t>confidence,</w:t>
            </w:r>
            <w:r w:rsidRPr="00254C53">
              <w:rPr>
                <w:rFonts w:asciiTheme="minorHAnsi" w:hAnsiTheme="minorHAnsi" w:cstheme="minorHAnsi"/>
                <w:color w:val="00B9F2"/>
                <w:spacing w:val="-5"/>
                <w:sz w:val="24"/>
              </w:rPr>
              <w:t xml:space="preserve"> </w:t>
            </w:r>
            <w:r w:rsidRPr="00254C53">
              <w:rPr>
                <w:rFonts w:asciiTheme="minorHAnsi" w:hAnsiTheme="minorHAnsi" w:cstheme="minorHAnsi"/>
                <w:color w:val="00B9F2"/>
                <w:sz w:val="24"/>
              </w:rPr>
              <w:t>knowledge</w:t>
            </w:r>
            <w:r w:rsidRPr="00254C53">
              <w:rPr>
                <w:rFonts w:asciiTheme="minorHAnsi" w:hAnsiTheme="minorHAnsi" w:cstheme="minorHAnsi"/>
                <w:color w:val="00B9F2"/>
                <w:spacing w:val="-4"/>
                <w:sz w:val="24"/>
              </w:rPr>
              <w:t xml:space="preserve"> </w:t>
            </w:r>
            <w:r w:rsidRPr="00254C53">
              <w:rPr>
                <w:rFonts w:asciiTheme="minorHAnsi" w:hAnsiTheme="minorHAnsi" w:cstheme="minorHAnsi"/>
                <w:color w:val="00B9F2"/>
                <w:sz w:val="24"/>
              </w:rPr>
              <w:t>and</w:t>
            </w:r>
            <w:r w:rsidRPr="00254C53">
              <w:rPr>
                <w:rFonts w:asciiTheme="minorHAnsi" w:hAnsiTheme="minorHAnsi" w:cstheme="minorHAnsi"/>
                <w:color w:val="00B9F2"/>
                <w:spacing w:val="-5"/>
                <w:sz w:val="24"/>
              </w:rPr>
              <w:t xml:space="preserve"> </w:t>
            </w:r>
            <w:r w:rsidRPr="00254C53">
              <w:rPr>
                <w:rFonts w:asciiTheme="minorHAnsi" w:hAnsiTheme="minorHAnsi" w:cstheme="minorHAnsi"/>
                <w:color w:val="00B9F2"/>
                <w:sz w:val="24"/>
              </w:rPr>
              <w:t>skills</w:t>
            </w:r>
            <w:r w:rsidRPr="00254C53">
              <w:rPr>
                <w:rFonts w:asciiTheme="minorHAnsi" w:hAnsiTheme="minorHAnsi" w:cstheme="minorHAnsi"/>
                <w:color w:val="00B9F2"/>
                <w:spacing w:val="-4"/>
                <w:sz w:val="24"/>
              </w:rPr>
              <w:t xml:space="preserve"> </w:t>
            </w:r>
            <w:r w:rsidRPr="00254C53">
              <w:rPr>
                <w:rFonts w:asciiTheme="minorHAnsi" w:hAnsiTheme="minorHAnsi" w:cstheme="minorHAnsi"/>
                <w:color w:val="00B9F2"/>
                <w:sz w:val="24"/>
              </w:rPr>
              <w:t>of</w:t>
            </w:r>
            <w:r w:rsidRPr="00254C53">
              <w:rPr>
                <w:rFonts w:asciiTheme="minorHAnsi" w:hAnsiTheme="minorHAnsi" w:cstheme="minorHAnsi"/>
                <w:color w:val="00B9F2"/>
                <w:spacing w:val="-5"/>
                <w:sz w:val="24"/>
              </w:rPr>
              <w:t xml:space="preserve"> </w:t>
            </w:r>
            <w:r w:rsidRPr="00254C53">
              <w:rPr>
                <w:rFonts w:asciiTheme="minorHAnsi" w:hAnsiTheme="minorHAnsi" w:cstheme="minorHAnsi"/>
                <w:color w:val="00B9F2"/>
                <w:sz w:val="24"/>
              </w:rPr>
              <w:t>all</w:t>
            </w:r>
            <w:r w:rsidRPr="00254C53">
              <w:rPr>
                <w:rFonts w:asciiTheme="minorHAnsi" w:hAnsiTheme="minorHAnsi" w:cstheme="minorHAnsi"/>
                <w:color w:val="00B9F2"/>
                <w:spacing w:val="-5"/>
                <w:sz w:val="24"/>
              </w:rPr>
              <w:t xml:space="preserve"> </w:t>
            </w:r>
            <w:r w:rsidRPr="00254C53">
              <w:rPr>
                <w:rFonts w:asciiTheme="minorHAnsi" w:hAnsiTheme="minorHAnsi" w:cstheme="minorHAnsi"/>
                <w:color w:val="00B9F2"/>
                <w:sz w:val="24"/>
              </w:rPr>
              <w:t>staff</w:t>
            </w:r>
            <w:r w:rsidRPr="00254C53">
              <w:rPr>
                <w:rFonts w:asciiTheme="minorHAnsi" w:hAnsiTheme="minorHAnsi" w:cstheme="minorHAnsi"/>
                <w:color w:val="00B9F2"/>
                <w:spacing w:val="-5"/>
                <w:sz w:val="24"/>
              </w:rPr>
              <w:t xml:space="preserve"> </w:t>
            </w:r>
            <w:r w:rsidRPr="00254C53">
              <w:rPr>
                <w:rFonts w:asciiTheme="minorHAnsi" w:hAnsiTheme="minorHAnsi" w:cstheme="minorHAnsi"/>
                <w:color w:val="00B9F2"/>
                <w:sz w:val="24"/>
              </w:rPr>
              <w:t>in</w:t>
            </w:r>
            <w:r w:rsidRPr="00254C53">
              <w:rPr>
                <w:rFonts w:asciiTheme="minorHAnsi" w:hAnsiTheme="minorHAnsi" w:cstheme="minorHAnsi"/>
                <w:color w:val="00B9F2"/>
                <w:spacing w:val="-5"/>
                <w:sz w:val="24"/>
              </w:rPr>
              <w:t xml:space="preserve"> </w:t>
            </w:r>
            <w:r w:rsidRPr="00254C53">
              <w:rPr>
                <w:rFonts w:asciiTheme="minorHAnsi" w:hAnsiTheme="minorHAnsi" w:cstheme="minorHAnsi"/>
                <w:color w:val="00B9F2"/>
                <w:sz w:val="24"/>
              </w:rPr>
              <w:t>teaching</w:t>
            </w:r>
            <w:r w:rsidRPr="00254C53">
              <w:rPr>
                <w:rFonts w:asciiTheme="minorHAnsi" w:hAnsiTheme="minorHAnsi" w:cstheme="minorHAnsi"/>
                <w:color w:val="00B9F2"/>
                <w:spacing w:val="-4"/>
                <w:sz w:val="24"/>
              </w:rPr>
              <w:t xml:space="preserve"> </w:t>
            </w:r>
            <w:r w:rsidRPr="00254C53">
              <w:rPr>
                <w:rFonts w:asciiTheme="minorHAnsi" w:hAnsiTheme="minorHAnsi" w:cstheme="minorHAnsi"/>
                <w:color w:val="00B9F2"/>
                <w:sz w:val="24"/>
              </w:rPr>
              <w:t>PE</w:t>
            </w:r>
            <w:r w:rsidRPr="00254C53">
              <w:rPr>
                <w:rFonts w:asciiTheme="minorHAnsi" w:hAnsiTheme="minorHAnsi" w:cstheme="minorHAnsi"/>
                <w:color w:val="00B9F2"/>
                <w:spacing w:val="-4"/>
                <w:sz w:val="24"/>
              </w:rPr>
              <w:t xml:space="preserve"> </w:t>
            </w:r>
            <w:r w:rsidRPr="00254C53">
              <w:rPr>
                <w:rFonts w:asciiTheme="minorHAnsi" w:hAnsiTheme="minorHAnsi" w:cstheme="minorHAnsi"/>
                <w:color w:val="00B9F2"/>
                <w:sz w:val="24"/>
              </w:rPr>
              <w:t>and</w:t>
            </w:r>
            <w:r w:rsidRPr="00254C53">
              <w:rPr>
                <w:rFonts w:asciiTheme="minorHAnsi" w:hAnsiTheme="minorHAnsi" w:cstheme="minorHAnsi"/>
                <w:color w:val="00B9F2"/>
                <w:spacing w:val="-5"/>
                <w:sz w:val="24"/>
              </w:rPr>
              <w:t xml:space="preserve"> </w:t>
            </w:r>
            <w:r w:rsidRPr="00254C53">
              <w:rPr>
                <w:rFonts w:asciiTheme="minorHAnsi" w:hAnsiTheme="minorHAnsi" w:cstheme="minorHAnsi"/>
                <w:color w:val="00B9F2"/>
                <w:sz w:val="24"/>
              </w:rPr>
              <w:t>sport</w:t>
            </w:r>
          </w:p>
        </w:tc>
        <w:tc>
          <w:tcPr>
            <w:tcW w:w="3076" w:type="dxa"/>
          </w:tcPr>
          <w:p w:rsidR="00C658FB" w:rsidRPr="00254C53" w:rsidRDefault="00D131A0">
            <w:pPr>
              <w:pStyle w:val="TableParagraph"/>
              <w:spacing w:line="257" w:lineRule="exact"/>
              <w:ind w:left="28"/>
              <w:rPr>
                <w:rFonts w:asciiTheme="minorHAnsi" w:hAnsiTheme="minorHAnsi" w:cstheme="minorHAnsi"/>
                <w:sz w:val="24"/>
              </w:rPr>
            </w:pPr>
            <w:r w:rsidRPr="00254C53">
              <w:rPr>
                <w:rFonts w:asciiTheme="minorHAnsi" w:hAnsiTheme="minorHAnsi" w:cstheme="minorHAnsi"/>
                <w:color w:val="231F20"/>
                <w:sz w:val="24"/>
              </w:rPr>
              <w:t>Percentage</w:t>
            </w:r>
            <w:r w:rsidRPr="00254C53">
              <w:rPr>
                <w:rFonts w:asciiTheme="minorHAnsi" w:hAnsiTheme="minorHAnsi" w:cstheme="minorHAnsi"/>
                <w:color w:val="231F20"/>
                <w:spacing w:val="-9"/>
                <w:sz w:val="24"/>
              </w:rPr>
              <w:t xml:space="preserve"> </w:t>
            </w:r>
            <w:r w:rsidRPr="00254C53">
              <w:rPr>
                <w:rFonts w:asciiTheme="minorHAnsi" w:hAnsiTheme="minorHAnsi" w:cstheme="minorHAnsi"/>
                <w:color w:val="231F20"/>
                <w:sz w:val="24"/>
              </w:rPr>
              <w:t>of</w:t>
            </w:r>
            <w:r w:rsidRPr="00254C53">
              <w:rPr>
                <w:rFonts w:asciiTheme="minorHAnsi" w:hAnsiTheme="minorHAnsi" w:cstheme="minorHAnsi"/>
                <w:color w:val="231F20"/>
                <w:spacing w:val="-9"/>
                <w:sz w:val="24"/>
              </w:rPr>
              <w:t xml:space="preserve"> </w:t>
            </w:r>
            <w:r w:rsidRPr="00254C53">
              <w:rPr>
                <w:rFonts w:asciiTheme="minorHAnsi" w:hAnsiTheme="minorHAnsi" w:cstheme="minorHAnsi"/>
                <w:color w:val="231F20"/>
                <w:sz w:val="24"/>
              </w:rPr>
              <w:t>total</w:t>
            </w:r>
            <w:r w:rsidRPr="00254C53">
              <w:rPr>
                <w:rFonts w:asciiTheme="minorHAnsi" w:hAnsiTheme="minorHAnsi" w:cstheme="minorHAnsi"/>
                <w:color w:val="231F20"/>
                <w:spacing w:val="-10"/>
                <w:sz w:val="24"/>
              </w:rPr>
              <w:t xml:space="preserve"> </w:t>
            </w:r>
            <w:r w:rsidRPr="00254C53">
              <w:rPr>
                <w:rFonts w:asciiTheme="minorHAnsi" w:hAnsiTheme="minorHAnsi" w:cstheme="minorHAnsi"/>
                <w:color w:val="231F20"/>
                <w:sz w:val="24"/>
              </w:rPr>
              <w:t>allocation:</w:t>
            </w:r>
          </w:p>
        </w:tc>
      </w:tr>
      <w:tr w:rsidR="00C658FB" w:rsidRPr="00254C53">
        <w:trPr>
          <w:trHeight w:val="291"/>
        </w:trPr>
        <w:tc>
          <w:tcPr>
            <w:tcW w:w="12302" w:type="dxa"/>
            <w:gridSpan w:val="4"/>
            <w:vMerge/>
            <w:tcBorders>
              <w:top w:val="nil"/>
            </w:tcBorders>
          </w:tcPr>
          <w:p w:rsidR="00C658FB" w:rsidRPr="00254C53" w:rsidRDefault="00C658FB">
            <w:pPr>
              <w:rPr>
                <w:rFonts w:asciiTheme="minorHAnsi" w:hAnsiTheme="minorHAnsi" w:cstheme="minorHAnsi"/>
                <w:sz w:val="2"/>
                <w:szCs w:val="2"/>
              </w:rPr>
            </w:pPr>
          </w:p>
        </w:tc>
        <w:tc>
          <w:tcPr>
            <w:tcW w:w="3076" w:type="dxa"/>
          </w:tcPr>
          <w:p w:rsidR="00C658FB" w:rsidRPr="00254C53" w:rsidRDefault="004D0FD1" w:rsidP="004D0FD1">
            <w:pPr>
              <w:pStyle w:val="TableParagraph"/>
              <w:spacing w:before="23"/>
              <w:ind w:left="35"/>
              <w:jc w:val="center"/>
              <w:rPr>
                <w:rFonts w:asciiTheme="minorHAnsi" w:hAnsiTheme="minorHAnsi" w:cstheme="minorHAnsi"/>
                <w:sz w:val="19"/>
              </w:rPr>
            </w:pPr>
            <w:r>
              <w:rPr>
                <w:rFonts w:asciiTheme="minorHAnsi" w:hAnsiTheme="minorHAnsi" w:cstheme="minorHAnsi"/>
                <w:sz w:val="19"/>
              </w:rPr>
              <w:t>6</w:t>
            </w:r>
            <w:r w:rsidR="00D131A0" w:rsidRPr="00254C53">
              <w:rPr>
                <w:rFonts w:asciiTheme="minorHAnsi" w:hAnsiTheme="minorHAnsi" w:cstheme="minorHAnsi"/>
                <w:sz w:val="19"/>
              </w:rPr>
              <w:t>%</w:t>
            </w:r>
          </w:p>
        </w:tc>
      </w:tr>
      <w:tr w:rsidR="00C658FB" w:rsidRPr="00254C53">
        <w:trPr>
          <w:trHeight w:val="405"/>
        </w:trPr>
        <w:tc>
          <w:tcPr>
            <w:tcW w:w="3758" w:type="dxa"/>
          </w:tcPr>
          <w:p w:rsidR="00C658FB" w:rsidRPr="00254C53" w:rsidRDefault="00D131A0">
            <w:pPr>
              <w:pStyle w:val="TableParagraph"/>
              <w:spacing w:before="16"/>
              <w:ind w:left="1554" w:right="1534"/>
              <w:jc w:val="center"/>
              <w:rPr>
                <w:rFonts w:asciiTheme="minorHAnsi" w:hAnsiTheme="minorHAnsi" w:cstheme="minorHAnsi"/>
                <w:b/>
                <w:sz w:val="24"/>
              </w:rPr>
            </w:pPr>
            <w:r w:rsidRPr="00254C53">
              <w:rPr>
                <w:rFonts w:asciiTheme="minorHAnsi" w:hAnsiTheme="minorHAnsi" w:cstheme="minorHAnsi"/>
                <w:b/>
                <w:color w:val="231F20"/>
                <w:sz w:val="24"/>
              </w:rPr>
              <w:t>Intent</w:t>
            </w:r>
          </w:p>
        </w:tc>
        <w:tc>
          <w:tcPr>
            <w:tcW w:w="5121" w:type="dxa"/>
            <w:gridSpan w:val="2"/>
          </w:tcPr>
          <w:p w:rsidR="00C658FB" w:rsidRPr="00254C53" w:rsidRDefault="00D131A0">
            <w:pPr>
              <w:pStyle w:val="TableParagraph"/>
              <w:spacing w:before="16"/>
              <w:ind w:left="1733" w:right="1713"/>
              <w:jc w:val="center"/>
              <w:rPr>
                <w:rFonts w:asciiTheme="minorHAnsi" w:hAnsiTheme="minorHAnsi" w:cstheme="minorHAnsi"/>
                <w:b/>
                <w:sz w:val="24"/>
              </w:rPr>
            </w:pPr>
            <w:r w:rsidRPr="00254C53">
              <w:rPr>
                <w:rFonts w:asciiTheme="minorHAnsi" w:hAnsiTheme="minorHAnsi" w:cstheme="minorHAnsi"/>
                <w:b/>
                <w:color w:val="231F20"/>
                <w:sz w:val="24"/>
              </w:rPr>
              <w:t>Implementation</w:t>
            </w:r>
          </w:p>
        </w:tc>
        <w:tc>
          <w:tcPr>
            <w:tcW w:w="3423" w:type="dxa"/>
          </w:tcPr>
          <w:p w:rsidR="00C658FB" w:rsidRPr="00254C53" w:rsidRDefault="00D131A0">
            <w:pPr>
              <w:pStyle w:val="TableParagraph"/>
              <w:spacing w:before="16"/>
              <w:ind w:left="1346" w:right="1325"/>
              <w:jc w:val="center"/>
              <w:rPr>
                <w:rFonts w:asciiTheme="minorHAnsi" w:hAnsiTheme="minorHAnsi" w:cstheme="minorHAnsi"/>
                <w:b/>
                <w:sz w:val="24"/>
              </w:rPr>
            </w:pPr>
            <w:r w:rsidRPr="00254C53">
              <w:rPr>
                <w:rFonts w:asciiTheme="minorHAnsi" w:hAnsiTheme="minorHAnsi" w:cstheme="minorHAnsi"/>
                <w:b/>
                <w:color w:val="231F20"/>
                <w:sz w:val="24"/>
              </w:rPr>
              <w:t>Impact</w:t>
            </w:r>
          </w:p>
        </w:tc>
        <w:tc>
          <w:tcPr>
            <w:tcW w:w="3076" w:type="dxa"/>
          </w:tcPr>
          <w:p w:rsidR="00C658FB" w:rsidRPr="00254C53" w:rsidRDefault="00C658FB">
            <w:pPr>
              <w:pStyle w:val="TableParagraph"/>
              <w:ind w:left="0"/>
              <w:rPr>
                <w:rFonts w:asciiTheme="minorHAnsi" w:hAnsiTheme="minorHAnsi" w:cstheme="minorHAnsi"/>
                <w:sz w:val="24"/>
              </w:rPr>
            </w:pPr>
          </w:p>
        </w:tc>
      </w:tr>
      <w:tr w:rsidR="00C658FB" w:rsidRPr="00254C53">
        <w:trPr>
          <w:trHeight w:val="334"/>
        </w:trPr>
        <w:tc>
          <w:tcPr>
            <w:tcW w:w="3758" w:type="dxa"/>
            <w:tcBorders>
              <w:bottom w:val="nil"/>
            </w:tcBorders>
          </w:tcPr>
          <w:p w:rsidR="00C658FB" w:rsidRPr="00254C53" w:rsidRDefault="00D131A0">
            <w:pPr>
              <w:pStyle w:val="TableParagraph"/>
              <w:spacing w:before="16"/>
              <w:rPr>
                <w:rFonts w:asciiTheme="minorHAnsi" w:hAnsiTheme="minorHAnsi" w:cstheme="minorHAnsi"/>
                <w:sz w:val="24"/>
              </w:rPr>
            </w:pPr>
            <w:r w:rsidRPr="00254C53">
              <w:rPr>
                <w:rFonts w:asciiTheme="minorHAnsi" w:hAnsiTheme="minorHAnsi" w:cstheme="minorHAnsi"/>
                <w:color w:val="231F20"/>
                <w:sz w:val="24"/>
              </w:rPr>
              <w:t>Your</w:t>
            </w:r>
            <w:r w:rsidRPr="00254C53">
              <w:rPr>
                <w:rFonts w:asciiTheme="minorHAnsi" w:hAnsiTheme="minorHAnsi" w:cstheme="minorHAnsi"/>
                <w:color w:val="231F20"/>
                <w:spacing w:val="-7"/>
                <w:sz w:val="24"/>
              </w:rPr>
              <w:t xml:space="preserve"> </w:t>
            </w:r>
            <w:r w:rsidRPr="00254C53">
              <w:rPr>
                <w:rFonts w:asciiTheme="minorHAnsi" w:hAnsiTheme="minorHAnsi" w:cstheme="minorHAnsi"/>
                <w:color w:val="231F20"/>
                <w:sz w:val="24"/>
              </w:rPr>
              <w:t>school</w:t>
            </w:r>
            <w:r w:rsidRPr="00254C53">
              <w:rPr>
                <w:rFonts w:asciiTheme="minorHAnsi" w:hAnsiTheme="minorHAnsi" w:cstheme="minorHAnsi"/>
                <w:color w:val="231F20"/>
                <w:spacing w:val="-7"/>
                <w:sz w:val="24"/>
              </w:rPr>
              <w:t xml:space="preserve"> </w:t>
            </w:r>
            <w:r w:rsidRPr="00254C53">
              <w:rPr>
                <w:rFonts w:asciiTheme="minorHAnsi" w:hAnsiTheme="minorHAnsi" w:cstheme="minorHAnsi"/>
                <w:color w:val="231F20"/>
                <w:sz w:val="24"/>
              </w:rPr>
              <w:t>focus</w:t>
            </w:r>
            <w:r w:rsidRPr="00254C53">
              <w:rPr>
                <w:rFonts w:asciiTheme="minorHAnsi" w:hAnsiTheme="minorHAnsi" w:cstheme="minorHAnsi"/>
                <w:color w:val="231F20"/>
                <w:spacing w:val="-7"/>
                <w:sz w:val="24"/>
              </w:rPr>
              <w:t xml:space="preserve"> </w:t>
            </w:r>
            <w:r w:rsidRPr="00254C53">
              <w:rPr>
                <w:rFonts w:asciiTheme="minorHAnsi" w:hAnsiTheme="minorHAnsi" w:cstheme="minorHAnsi"/>
                <w:color w:val="231F20"/>
                <w:sz w:val="24"/>
              </w:rPr>
              <w:t>should</w:t>
            </w:r>
            <w:r w:rsidRPr="00254C53">
              <w:rPr>
                <w:rFonts w:asciiTheme="minorHAnsi" w:hAnsiTheme="minorHAnsi" w:cstheme="minorHAnsi"/>
                <w:color w:val="231F20"/>
                <w:spacing w:val="-7"/>
                <w:sz w:val="24"/>
              </w:rPr>
              <w:t xml:space="preserve"> </w:t>
            </w:r>
            <w:r w:rsidRPr="00254C53">
              <w:rPr>
                <w:rFonts w:asciiTheme="minorHAnsi" w:hAnsiTheme="minorHAnsi" w:cstheme="minorHAnsi"/>
                <w:color w:val="231F20"/>
                <w:sz w:val="24"/>
              </w:rPr>
              <w:t>be</w:t>
            </w:r>
            <w:r w:rsidRPr="00254C53">
              <w:rPr>
                <w:rFonts w:asciiTheme="minorHAnsi" w:hAnsiTheme="minorHAnsi" w:cstheme="minorHAnsi"/>
                <w:color w:val="231F20"/>
                <w:spacing w:val="-7"/>
                <w:sz w:val="24"/>
              </w:rPr>
              <w:t xml:space="preserve"> </w:t>
            </w:r>
            <w:r w:rsidRPr="00254C53">
              <w:rPr>
                <w:rFonts w:asciiTheme="minorHAnsi" w:hAnsiTheme="minorHAnsi" w:cstheme="minorHAnsi"/>
                <w:color w:val="231F20"/>
                <w:sz w:val="24"/>
              </w:rPr>
              <w:t>clear</w:t>
            </w:r>
          </w:p>
        </w:tc>
        <w:tc>
          <w:tcPr>
            <w:tcW w:w="3458" w:type="dxa"/>
            <w:tcBorders>
              <w:bottom w:val="nil"/>
            </w:tcBorders>
          </w:tcPr>
          <w:p w:rsidR="00C658FB" w:rsidRPr="00254C53" w:rsidRDefault="00D131A0">
            <w:pPr>
              <w:pStyle w:val="TableParagraph"/>
              <w:spacing w:before="16"/>
              <w:rPr>
                <w:rFonts w:asciiTheme="minorHAnsi" w:hAnsiTheme="minorHAnsi" w:cstheme="minorHAnsi"/>
                <w:sz w:val="24"/>
              </w:rPr>
            </w:pPr>
            <w:r w:rsidRPr="00254C53">
              <w:rPr>
                <w:rFonts w:asciiTheme="minorHAnsi" w:hAnsiTheme="minorHAnsi" w:cstheme="minorHAnsi"/>
                <w:color w:val="231F20"/>
                <w:sz w:val="24"/>
              </w:rPr>
              <w:t>Make</w:t>
            </w:r>
            <w:r w:rsidRPr="00254C53">
              <w:rPr>
                <w:rFonts w:asciiTheme="minorHAnsi" w:hAnsiTheme="minorHAnsi" w:cstheme="minorHAnsi"/>
                <w:color w:val="231F20"/>
                <w:spacing w:val="-5"/>
                <w:sz w:val="24"/>
              </w:rPr>
              <w:t xml:space="preserve"> </w:t>
            </w:r>
            <w:r w:rsidRPr="00254C53">
              <w:rPr>
                <w:rFonts w:asciiTheme="minorHAnsi" w:hAnsiTheme="minorHAnsi" w:cstheme="minorHAnsi"/>
                <w:color w:val="231F20"/>
                <w:sz w:val="24"/>
              </w:rPr>
              <w:t>sure</w:t>
            </w:r>
            <w:r w:rsidRPr="00254C53">
              <w:rPr>
                <w:rFonts w:asciiTheme="minorHAnsi" w:hAnsiTheme="minorHAnsi" w:cstheme="minorHAnsi"/>
                <w:color w:val="231F20"/>
                <w:spacing w:val="-4"/>
                <w:sz w:val="24"/>
              </w:rPr>
              <w:t xml:space="preserve"> </w:t>
            </w:r>
            <w:r w:rsidRPr="00254C53">
              <w:rPr>
                <w:rFonts w:asciiTheme="minorHAnsi" w:hAnsiTheme="minorHAnsi" w:cstheme="minorHAnsi"/>
                <w:color w:val="231F20"/>
                <w:sz w:val="24"/>
              </w:rPr>
              <w:t>your</w:t>
            </w:r>
            <w:r w:rsidRPr="00254C53">
              <w:rPr>
                <w:rFonts w:asciiTheme="minorHAnsi" w:hAnsiTheme="minorHAnsi" w:cstheme="minorHAnsi"/>
                <w:color w:val="231F20"/>
                <w:spacing w:val="-6"/>
                <w:sz w:val="24"/>
              </w:rPr>
              <w:t xml:space="preserve"> </w:t>
            </w:r>
            <w:r w:rsidRPr="00254C53">
              <w:rPr>
                <w:rFonts w:asciiTheme="minorHAnsi" w:hAnsiTheme="minorHAnsi" w:cstheme="minorHAnsi"/>
                <w:color w:val="231F20"/>
                <w:sz w:val="24"/>
              </w:rPr>
              <w:t>actions</w:t>
            </w:r>
            <w:r w:rsidRPr="00254C53">
              <w:rPr>
                <w:rFonts w:asciiTheme="minorHAnsi" w:hAnsiTheme="minorHAnsi" w:cstheme="minorHAnsi"/>
                <w:color w:val="231F20"/>
                <w:spacing w:val="-5"/>
                <w:sz w:val="24"/>
              </w:rPr>
              <w:t xml:space="preserve"> </w:t>
            </w:r>
            <w:r w:rsidRPr="00254C53">
              <w:rPr>
                <w:rFonts w:asciiTheme="minorHAnsi" w:hAnsiTheme="minorHAnsi" w:cstheme="minorHAnsi"/>
                <w:color w:val="231F20"/>
                <w:sz w:val="24"/>
              </w:rPr>
              <w:t>to</w:t>
            </w:r>
          </w:p>
        </w:tc>
        <w:tc>
          <w:tcPr>
            <w:tcW w:w="1663" w:type="dxa"/>
            <w:tcBorders>
              <w:bottom w:val="nil"/>
            </w:tcBorders>
          </w:tcPr>
          <w:p w:rsidR="00C658FB" w:rsidRPr="00254C53" w:rsidRDefault="00D131A0">
            <w:pPr>
              <w:pStyle w:val="TableParagraph"/>
              <w:spacing w:before="16"/>
              <w:rPr>
                <w:rFonts w:asciiTheme="minorHAnsi" w:hAnsiTheme="minorHAnsi" w:cstheme="minorHAnsi"/>
                <w:sz w:val="24"/>
              </w:rPr>
            </w:pPr>
            <w:r w:rsidRPr="00254C53">
              <w:rPr>
                <w:rFonts w:asciiTheme="minorHAnsi" w:hAnsiTheme="minorHAnsi" w:cstheme="minorHAnsi"/>
                <w:color w:val="231F20"/>
                <w:sz w:val="24"/>
              </w:rPr>
              <w:t>Funding</w:t>
            </w:r>
          </w:p>
        </w:tc>
        <w:tc>
          <w:tcPr>
            <w:tcW w:w="3423" w:type="dxa"/>
            <w:tcBorders>
              <w:bottom w:val="nil"/>
            </w:tcBorders>
          </w:tcPr>
          <w:p w:rsidR="00C658FB" w:rsidRPr="00254C53" w:rsidRDefault="00D131A0">
            <w:pPr>
              <w:pStyle w:val="TableParagraph"/>
              <w:spacing w:before="16"/>
              <w:rPr>
                <w:rFonts w:asciiTheme="minorHAnsi" w:hAnsiTheme="minorHAnsi" w:cstheme="minorHAnsi"/>
                <w:sz w:val="24"/>
              </w:rPr>
            </w:pPr>
            <w:r w:rsidRPr="00254C53">
              <w:rPr>
                <w:rFonts w:asciiTheme="minorHAnsi" w:hAnsiTheme="minorHAnsi" w:cstheme="minorHAnsi"/>
                <w:color w:val="231F20"/>
                <w:sz w:val="24"/>
              </w:rPr>
              <w:t>Evidence</w:t>
            </w:r>
            <w:r w:rsidRPr="00254C53">
              <w:rPr>
                <w:rFonts w:asciiTheme="minorHAnsi" w:hAnsiTheme="minorHAnsi" w:cstheme="minorHAnsi"/>
                <w:color w:val="231F20"/>
                <w:spacing w:val="-4"/>
                <w:sz w:val="24"/>
              </w:rPr>
              <w:t xml:space="preserve"> </w:t>
            </w:r>
            <w:r w:rsidRPr="00254C53">
              <w:rPr>
                <w:rFonts w:asciiTheme="minorHAnsi" w:hAnsiTheme="minorHAnsi" w:cstheme="minorHAnsi"/>
                <w:color w:val="231F20"/>
                <w:sz w:val="24"/>
              </w:rPr>
              <w:t>of</w:t>
            </w:r>
            <w:r w:rsidRPr="00254C53">
              <w:rPr>
                <w:rFonts w:asciiTheme="minorHAnsi" w:hAnsiTheme="minorHAnsi" w:cstheme="minorHAnsi"/>
                <w:color w:val="231F20"/>
                <w:spacing w:val="-4"/>
                <w:sz w:val="24"/>
              </w:rPr>
              <w:t xml:space="preserve"> </w:t>
            </w:r>
            <w:r w:rsidRPr="00254C53">
              <w:rPr>
                <w:rFonts w:asciiTheme="minorHAnsi" w:hAnsiTheme="minorHAnsi" w:cstheme="minorHAnsi"/>
                <w:color w:val="231F20"/>
                <w:sz w:val="24"/>
              </w:rPr>
              <w:t>impact:</w:t>
            </w:r>
            <w:r w:rsidRPr="00254C53">
              <w:rPr>
                <w:rFonts w:asciiTheme="minorHAnsi" w:hAnsiTheme="minorHAnsi" w:cstheme="minorHAnsi"/>
                <w:color w:val="231F20"/>
                <w:spacing w:val="-4"/>
                <w:sz w:val="24"/>
              </w:rPr>
              <w:t xml:space="preserve"> </w:t>
            </w:r>
            <w:r w:rsidRPr="00254C53">
              <w:rPr>
                <w:rFonts w:asciiTheme="minorHAnsi" w:hAnsiTheme="minorHAnsi" w:cstheme="minorHAnsi"/>
                <w:color w:val="231F20"/>
                <w:sz w:val="24"/>
              </w:rPr>
              <w:t>what</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do</w:t>
            </w:r>
          </w:p>
        </w:tc>
        <w:tc>
          <w:tcPr>
            <w:tcW w:w="3076" w:type="dxa"/>
            <w:tcBorders>
              <w:bottom w:val="nil"/>
            </w:tcBorders>
          </w:tcPr>
          <w:p w:rsidR="00C658FB" w:rsidRPr="00254C53" w:rsidRDefault="00D131A0">
            <w:pPr>
              <w:pStyle w:val="TableParagraph"/>
              <w:spacing w:before="16"/>
              <w:rPr>
                <w:rFonts w:asciiTheme="minorHAnsi" w:hAnsiTheme="minorHAnsi" w:cstheme="minorHAnsi"/>
                <w:sz w:val="24"/>
              </w:rPr>
            </w:pPr>
            <w:r w:rsidRPr="00254C53">
              <w:rPr>
                <w:rFonts w:asciiTheme="minorHAnsi" w:hAnsiTheme="minorHAnsi" w:cstheme="minorHAnsi"/>
                <w:color w:val="231F20"/>
                <w:sz w:val="24"/>
              </w:rPr>
              <w:t>Sustainability</w:t>
            </w:r>
            <w:r w:rsidRPr="00254C53">
              <w:rPr>
                <w:rFonts w:asciiTheme="minorHAnsi" w:hAnsiTheme="minorHAnsi" w:cstheme="minorHAnsi"/>
                <w:color w:val="231F20"/>
                <w:spacing w:val="-6"/>
                <w:sz w:val="24"/>
              </w:rPr>
              <w:t xml:space="preserve"> </w:t>
            </w:r>
            <w:r w:rsidRPr="00254C53">
              <w:rPr>
                <w:rFonts w:asciiTheme="minorHAnsi" w:hAnsiTheme="minorHAnsi" w:cstheme="minorHAnsi"/>
                <w:color w:val="231F20"/>
                <w:sz w:val="24"/>
              </w:rPr>
              <w:t>and</w:t>
            </w:r>
            <w:r w:rsidRPr="00254C53">
              <w:rPr>
                <w:rFonts w:asciiTheme="minorHAnsi" w:hAnsiTheme="minorHAnsi" w:cstheme="minorHAnsi"/>
                <w:color w:val="231F20"/>
                <w:spacing w:val="-5"/>
                <w:sz w:val="24"/>
              </w:rPr>
              <w:t xml:space="preserve"> </w:t>
            </w:r>
            <w:r w:rsidRPr="00254C53">
              <w:rPr>
                <w:rFonts w:asciiTheme="minorHAnsi" w:hAnsiTheme="minorHAnsi" w:cstheme="minorHAnsi"/>
                <w:color w:val="231F20"/>
                <w:sz w:val="24"/>
              </w:rPr>
              <w:t>suggested</w:t>
            </w:r>
          </w:p>
        </w:tc>
      </w:tr>
      <w:tr w:rsidR="00C658FB" w:rsidRPr="00254C53">
        <w:trPr>
          <w:trHeight w:val="288"/>
        </w:trPr>
        <w:tc>
          <w:tcPr>
            <w:tcW w:w="3758" w:type="dxa"/>
            <w:tcBorders>
              <w:top w:val="nil"/>
              <w:bottom w:val="nil"/>
            </w:tcBorders>
          </w:tcPr>
          <w:p w:rsidR="00C658FB" w:rsidRPr="00254C53" w:rsidRDefault="00D131A0">
            <w:pPr>
              <w:pStyle w:val="TableParagraph"/>
              <w:spacing w:line="263" w:lineRule="exact"/>
              <w:rPr>
                <w:rFonts w:asciiTheme="minorHAnsi" w:hAnsiTheme="minorHAnsi" w:cstheme="minorHAnsi"/>
                <w:sz w:val="24"/>
              </w:rPr>
            </w:pPr>
            <w:r w:rsidRPr="00254C53">
              <w:rPr>
                <w:rFonts w:asciiTheme="minorHAnsi" w:hAnsiTheme="minorHAnsi" w:cstheme="minorHAnsi"/>
                <w:color w:val="231F20"/>
                <w:sz w:val="24"/>
              </w:rPr>
              <w:t>what</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you</w:t>
            </w:r>
            <w:r w:rsidRPr="00254C53">
              <w:rPr>
                <w:rFonts w:asciiTheme="minorHAnsi" w:hAnsiTheme="minorHAnsi" w:cstheme="minorHAnsi"/>
                <w:color w:val="231F20"/>
                <w:spacing w:val="-4"/>
                <w:sz w:val="24"/>
              </w:rPr>
              <w:t xml:space="preserve"> </w:t>
            </w:r>
            <w:r w:rsidRPr="00254C53">
              <w:rPr>
                <w:rFonts w:asciiTheme="minorHAnsi" w:hAnsiTheme="minorHAnsi" w:cstheme="minorHAnsi"/>
                <w:color w:val="231F20"/>
                <w:sz w:val="24"/>
              </w:rPr>
              <w:t>want</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the</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pupils</w:t>
            </w:r>
            <w:r w:rsidRPr="00254C53">
              <w:rPr>
                <w:rFonts w:asciiTheme="minorHAnsi" w:hAnsiTheme="minorHAnsi" w:cstheme="minorHAnsi"/>
                <w:color w:val="231F20"/>
                <w:spacing w:val="-4"/>
                <w:sz w:val="24"/>
              </w:rPr>
              <w:t xml:space="preserve"> </w:t>
            </w:r>
            <w:r w:rsidRPr="00254C53">
              <w:rPr>
                <w:rFonts w:asciiTheme="minorHAnsi" w:hAnsiTheme="minorHAnsi" w:cstheme="minorHAnsi"/>
                <w:color w:val="231F20"/>
                <w:sz w:val="24"/>
              </w:rPr>
              <w:t>to</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know</w:t>
            </w:r>
          </w:p>
        </w:tc>
        <w:tc>
          <w:tcPr>
            <w:tcW w:w="3458" w:type="dxa"/>
            <w:tcBorders>
              <w:top w:val="nil"/>
              <w:bottom w:val="nil"/>
            </w:tcBorders>
          </w:tcPr>
          <w:p w:rsidR="00C658FB" w:rsidRPr="00254C53" w:rsidRDefault="00D131A0">
            <w:pPr>
              <w:pStyle w:val="TableParagraph"/>
              <w:spacing w:line="263" w:lineRule="exact"/>
              <w:rPr>
                <w:rFonts w:asciiTheme="minorHAnsi" w:hAnsiTheme="minorHAnsi" w:cstheme="minorHAnsi"/>
                <w:sz w:val="24"/>
              </w:rPr>
            </w:pPr>
            <w:r w:rsidRPr="00254C53">
              <w:rPr>
                <w:rFonts w:asciiTheme="minorHAnsi" w:hAnsiTheme="minorHAnsi" w:cstheme="minorHAnsi"/>
                <w:color w:val="231F20"/>
                <w:sz w:val="24"/>
              </w:rPr>
              <w:t>achieve</w:t>
            </w:r>
            <w:r w:rsidRPr="00254C53">
              <w:rPr>
                <w:rFonts w:asciiTheme="minorHAnsi" w:hAnsiTheme="minorHAnsi" w:cstheme="minorHAnsi"/>
                <w:color w:val="231F20"/>
                <w:spacing w:val="-6"/>
                <w:sz w:val="24"/>
              </w:rPr>
              <w:t xml:space="preserve"> </w:t>
            </w:r>
            <w:r w:rsidRPr="00254C53">
              <w:rPr>
                <w:rFonts w:asciiTheme="minorHAnsi" w:hAnsiTheme="minorHAnsi" w:cstheme="minorHAnsi"/>
                <w:color w:val="231F20"/>
                <w:sz w:val="24"/>
              </w:rPr>
              <w:t>are</w:t>
            </w:r>
            <w:r w:rsidRPr="00254C53">
              <w:rPr>
                <w:rFonts w:asciiTheme="minorHAnsi" w:hAnsiTheme="minorHAnsi" w:cstheme="minorHAnsi"/>
                <w:color w:val="231F20"/>
                <w:spacing w:val="-5"/>
                <w:sz w:val="24"/>
              </w:rPr>
              <w:t xml:space="preserve"> </w:t>
            </w:r>
            <w:r w:rsidRPr="00254C53">
              <w:rPr>
                <w:rFonts w:asciiTheme="minorHAnsi" w:hAnsiTheme="minorHAnsi" w:cstheme="minorHAnsi"/>
                <w:color w:val="231F20"/>
                <w:sz w:val="24"/>
              </w:rPr>
              <w:t>linked</w:t>
            </w:r>
            <w:r w:rsidRPr="00254C53">
              <w:rPr>
                <w:rFonts w:asciiTheme="minorHAnsi" w:hAnsiTheme="minorHAnsi" w:cstheme="minorHAnsi"/>
                <w:color w:val="231F20"/>
                <w:spacing w:val="-5"/>
                <w:sz w:val="24"/>
              </w:rPr>
              <w:t xml:space="preserve"> </w:t>
            </w:r>
            <w:r w:rsidRPr="00254C53">
              <w:rPr>
                <w:rFonts w:asciiTheme="minorHAnsi" w:hAnsiTheme="minorHAnsi" w:cstheme="minorHAnsi"/>
                <w:color w:val="231F20"/>
                <w:sz w:val="24"/>
              </w:rPr>
              <w:t>to</w:t>
            </w:r>
            <w:r w:rsidRPr="00254C53">
              <w:rPr>
                <w:rFonts w:asciiTheme="minorHAnsi" w:hAnsiTheme="minorHAnsi" w:cstheme="minorHAnsi"/>
                <w:color w:val="231F20"/>
                <w:spacing w:val="-7"/>
                <w:sz w:val="24"/>
              </w:rPr>
              <w:t xml:space="preserve"> </w:t>
            </w:r>
            <w:r w:rsidRPr="00254C53">
              <w:rPr>
                <w:rFonts w:asciiTheme="minorHAnsi" w:hAnsiTheme="minorHAnsi" w:cstheme="minorHAnsi"/>
                <w:color w:val="231F20"/>
                <w:sz w:val="24"/>
              </w:rPr>
              <w:t>your</w:t>
            </w:r>
          </w:p>
        </w:tc>
        <w:tc>
          <w:tcPr>
            <w:tcW w:w="1663" w:type="dxa"/>
            <w:tcBorders>
              <w:top w:val="nil"/>
              <w:bottom w:val="nil"/>
            </w:tcBorders>
          </w:tcPr>
          <w:p w:rsidR="00C658FB" w:rsidRPr="00254C53" w:rsidRDefault="00D131A0">
            <w:pPr>
              <w:pStyle w:val="TableParagraph"/>
              <w:spacing w:line="263" w:lineRule="exact"/>
              <w:rPr>
                <w:rFonts w:asciiTheme="minorHAnsi" w:hAnsiTheme="minorHAnsi" w:cstheme="minorHAnsi"/>
                <w:sz w:val="24"/>
              </w:rPr>
            </w:pPr>
            <w:r w:rsidRPr="00254C53">
              <w:rPr>
                <w:rFonts w:asciiTheme="minorHAnsi" w:hAnsiTheme="minorHAnsi" w:cstheme="minorHAnsi"/>
                <w:color w:val="231F20"/>
                <w:sz w:val="24"/>
              </w:rPr>
              <w:t>allocated:</w:t>
            </w:r>
          </w:p>
        </w:tc>
        <w:tc>
          <w:tcPr>
            <w:tcW w:w="3423" w:type="dxa"/>
            <w:tcBorders>
              <w:top w:val="nil"/>
              <w:bottom w:val="nil"/>
            </w:tcBorders>
          </w:tcPr>
          <w:p w:rsidR="00C658FB" w:rsidRPr="00254C53" w:rsidRDefault="00D131A0">
            <w:pPr>
              <w:pStyle w:val="TableParagraph"/>
              <w:spacing w:line="263" w:lineRule="exact"/>
              <w:rPr>
                <w:rFonts w:asciiTheme="minorHAnsi" w:hAnsiTheme="minorHAnsi" w:cstheme="minorHAnsi"/>
                <w:sz w:val="24"/>
              </w:rPr>
            </w:pPr>
            <w:r w:rsidRPr="00254C53">
              <w:rPr>
                <w:rFonts w:asciiTheme="minorHAnsi" w:hAnsiTheme="minorHAnsi" w:cstheme="minorHAnsi"/>
                <w:color w:val="231F20"/>
                <w:sz w:val="24"/>
              </w:rPr>
              <w:t>pupils</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now</w:t>
            </w:r>
            <w:r w:rsidRPr="00254C53">
              <w:rPr>
                <w:rFonts w:asciiTheme="minorHAnsi" w:hAnsiTheme="minorHAnsi" w:cstheme="minorHAnsi"/>
                <w:color w:val="231F20"/>
                <w:spacing w:val="-2"/>
                <w:sz w:val="24"/>
              </w:rPr>
              <w:t xml:space="preserve"> </w:t>
            </w:r>
            <w:r w:rsidRPr="00254C53">
              <w:rPr>
                <w:rFonts w:asciiTheme="minorHAnsi" w:hAnsiTheme="minorHAnsi" w:cstheme="minorHAnsi"/>
                <w:color w:val="231F20"/>
                <w:sz w:val="24"/>
              </w:rPr>
              <w:t>know</w:t>
            </w:r>
            <w:r w:rsidRPr="00254C53">
              <w:rPr>
                <w:rFonts w:asciiTheme="minorHAnsi" w:hAnsiTheme="minorHAnsi" w:cstheme="minorHAnsi"/>
                <w:color w:val="231F20"/>
                <w:spacing w:val="-2"/>
                <w:sz w:val="24"/>
              </w:rPr>
              <w:t xml:space="preserve"> </w:t>
            </w:r>
            <w:r w:rsidRPr="00254C53">
              <w:rPr>
                <w:rFonts w:asciiTheme="minorHAnsi" w:hAnsiTheme="minorHAnsi" w:cstheme="minorHAnsi"/>
                <w:color w:val="231F20"/>
                <w:sz w:val="24"/>
              </w:rPr>
              <w:t>and</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what</w:t>
            </w:r>
          </w:p>
        </w:tc>
        <w:tc>
          <w:tcPr>
            <w:tcW w:w="3076" w:type="dxa"/>
            <w:tcBorders>
              <w:top w:val="nil"/>
              <w:bottom w:val="nil"/>
            </w:tcBorders>
          </w:tcPr>
          <w:p w:rsidR="00C658FB" w:rsidRPr="00254C53" w:rsidRDefault="00D131A0">
            <w:pPr>
              <w:pStyle w:val="TableParagraph"/>
              <w:spacing w:line="263" w:lineRule="exact"/>
              <w:rPr>
                <w:rFonts w:asciiTheme="minorHAnsi" w:hAnsiTheme="minorHAnsi" w:cstheme="minorHAnsi"/>
                <w:sz w:val="24"/>
              </w:rPr>
            </w:pPr>
            <w:r w:rsidRPr="00254C53">
              <w:rPr>
                <w:rFonts w:asciiTheme="minorHAnsi" w:hAnsiTheme="minorHAnsi" w:cstheme="minorHAnsi"/>
                <w:color w:val="231F20"/>
                <w:sz w:val="24"/>
              </w:rPr>
              <w:t>next</w:t>
            </w:r>
            <w:r w:rsidRPr="00254C53">
              <w:rPr>
                <w:rFonts w:asciiTheme="minorHAnsi" w:hAnsiTheme="minorHAnsi" w:cstheme="minorHAnsi"/>
                <w:color w:val="231F20"/>
                <w:spacing w:val="-7"/>
                <w:sz w:val="24"/>
              </w:rPr>
              <w:t xml:space="preserve"> </w:t>
            </w:r>
            <w:r w:rsidRPr="00254C53">
              <w:rPr>
                <w:rFonts w:asciiTheme="minorHAnsi" w:hAnsiTheme="minorHAnsi" w:cstheme="minorHAnsi"/>
                <w:color w:val="231F20"/>
                <w:sz w:val="24"/>
              </w:rPr>
              <w:t>steps:</w:t>
            </w:r>
          </w:p>
        </w:tc>
      </w:tr>
      <w:tr w:rsidR="00C658FB" w:rsidRPr="00254C53">
        <w:trPr>
          <w:trHeight w:val="287"/>
        </w:trPr>
        <w:tc>
          <w:tcPr>
            <w:tcW w:w="3758" w:type="dxa"/>
            <w:tcBorders>
              <w:top w:val="nil"/>
              <w:bottom w:val="nil"/>
            </w:tcBorders>
          </w:tcPr>
          <w:p w:rsidR="00C658FB" w:rsidRPr="00254C53" w:rsidRDefault="00D131A0">
            <w:pPr>
              <w:pStyle w:val="TableParagraph"/>
              <w:spacing w:line="263" w:lineRule="exact"/>
              <w:rPr>
                <w:rFonts w:asciiTheme="minorHAnsi" w:hAnsiTheme="minorHAnsi" w:cstheme="minorHAnsi"/>
                <w:sz w:val="24"/>
              </w:rPr>
            </w:pPr>
            <w:r w:rsidRPr="00254C53">
              <w:rPr>
                <w:rFonts w:asciiTheme="minorHAnsi" w:hAnsiTheme="minorHAnsi" w:cstheme="minorHAnsi"/>
                <w:color w:val="231F20"/>
                <w:sz w:val="24"/>
              </w:rPr>
              <w:t>and</w:t>
            </w:r>
            <w:r w:rsidRPr="00254C53">
              <w:rPr>
                <w:rFonts w:asciiTheme="minorHAnsi" w:hAnsiTheme="minorHAnsi" w:cstheme="minorHAnsi"/>
                <w:color w:val="231F20"/>
                <w:spacing w:val="-2"/>
                <w:sz w:val="24"/>
              </w:rPr>
              <w:t xml:space="preserve"> </w:t>
            </w:r>
            <w:r w:rsidRPr="00254C53">
              <w:rPr>
                <w:rFonts w:asciiTheme="minorHAnsi" w:hAnsiTheme="minorHAnsi" w:cstheme="minorHAnsi"/>
                <w:color w:val="231F20"/>
                <w:sz w:val="24"/>
              </w:rPr>
              <w:t>be</w:t>
            </w:r>
            <w:r w:rsidRPr="00254C53">
              <w:rPr>
                <w:rFonts w:asciiTheme="minorHAnsi" w:hAnsiTheme="minorHAnsi" w:cstheme="minorHAnsi"/>
                <w:color w:val="231F20"/>
                <w:spacing w:val="-2"/>
                <w:sz w:val="24"/>
              </w:rPr>
              <w:t xml:space="preserve"> </w:t>
            </w:r>
            <w:r w:rsidRPr="00254C53">
              <w:rPr>
                <w:rFonts w:asciiTheme="minorHAnsi" w:hAnsiTheme="minorHAnsi" w:cstheme="minorHAnsi"/>
                <w:color w:val="231F20"/>
                <w:sz w:val="24"/>
              </w:rPr>
              <w:t>able</w:t>
            </w:r>
            <w:r w:rsidRPr="00254C53">
              <w:rPr>
                <w:rFonts w:asciiTheme="minorHAnsi" w:hAnsiTheme="minorHAnsi" w:cstheme="minorHAnsi"/>
                <w:color w:val="231F20"/>
                <w:spacing w:val="-1"/>
                <w:sz w:val="24"/>
              </w:rPr>
              <w:t xml:space="preserve"> </w:t>
            </w:r>
            <w:r w:rsidRPr="00254C53">
              <w:rPr>
                <w:rFonts w:asciiTheme="minorHAnsi" w:hAnsiTheme="minorHAnsi" w:cstheme="minorHAnsi"/>
                <w:color w:val="231F20"/>
                <w:sz w:val="24"/>
              </w:rPr>
              <w:t>to</w:t>
            </w:r>
            <w:r w:rsidRPr="00254C53">
              <w:rPr>
                <w:rFonts w:asciiTheme="minorHAnsi" w:hAnsiTheme="minorHAnsi" w:cstheme="minorHAnsi"/>
                <w:color w:val="231F20"/>
                <w:spacing w:val="-2"/>
                <w:sz w:val="24"/>
              </w:rPr>
              <w:t xml:space="preserve"> </w:t>
            </w:r>
            <w:r w:rsidRPr="00254C53">
              <w:rPr>
                <w:rFonts w:asciiTheme="minorHAnsi" w:hAnsiTheme="minorHAnsi" w:cstheme="minorHAnsi"/>
                <w:color w:val="231F20"/>
                <w:sz w:val="24"/>
              </w:rPr>
              <w:t>do</w:t>
            </w:r>
            <w:r w:rsidRPr="00254C53">
              <w:rPr>
                <w:rFonts w:asciiTheme="minorHAnsi" w:hAnsiTheme="minorHAnsi" w:cstheme="minorHAnsi"/>
                <w:color w:val="231F20"/>
                <w:spacing w:val="-1"/>
                <w:sz w:val="24"/>
              </w:rPr>
              <w:t xml:space="preserve"> </w:t>
            </w:r>
            <w:r w:rsidRPr="00254C53">
              <w:rPr>
                <w:rFonts w:asciiTheme="minorHAnsi" w:hAnsiTheme="minorHAnsi" w:cstheme="minorHAnsi"/>
                <w:color w:val="231F20"/>
                <w:sz w:val="24"/>
              </w:rPr>
              <w:t>and</w:t>
            </w:r>
            <w:r w:rsidRPr="00254C53">
              <w:rPr>
                <w:rFonts w:asciiTheme="minorHAnsi" w:hAnsiTheme="minorHAnsi" w:cstheme="minorHAnsi"/>
                <w:color w:val="231F20"/>
                <w:spacing w:val="-2"/>
                <w:sz w:val="24"/>
              </w:rPr>
              <w:t xml:space="preserve"> </w:t>
            </w:r>
            <w:r w:rsidRPr="00254C53">
              <w:rPr>
                <w:rFonts w:asciiTheme="minorHAnsi" w:hAnsiTheme="minorHAnsi" w:cstheme="minorHAnsi"/>
                <w:color w:val="231F20"/>
                <w:sz w:val="24"/>
              </w:rPr>
              <w:t>about</w:t>
            </w:r>
          </w:p>
        </w:tc>
        <w:tc>
          <w:tcPr>
            <w:tcW w:w="3458" w:type="dxa"/>
            <w:tcBorders>
              <w:top w:val="nil"/>
              <w:bottom w:val="nil"/>
            </w:tcBorders>
          </w:tcPr>
          <w:p w:rsidR="00C658FB" w:rsidRPr="00254C53" w:rsidRDefault="00D131A0">
            <w:pPr>
              <w:pStyle w:val="TableParagraph"/>
              <w:spacing w:line="263" w:lineRule="exact"/>
              <w:rPr>
                <w:rFonts w:asciiTheme="minorHAnsi" w:hAnsiTheme="minorHAnsi" w:cstheme="minorHAnsi"/>
                <w:sz w:val="24"/>
              </w:rPr>
            </w:pPr>
            <w:r w:rsidRPr="00254C53">
              <w:rPr>
                <w:rFonts w:asciiTheme="minorHAnsi" w:hAnsiTheme="minorHAnsi" w:cstheme="minorHAnsi"/>
                <w:color w:val="231F20"/>
                <w:sz w:val="24"/>
              </w:rPr>
              <w:t>intentions:</w:t>
            </w:r>
          </w:p>
        </w:tc>
        <w:tc>
          <w:tcPr>
            <w:tcW w:w="1663" w:type="dxa"/>
            <w:tcBorders>
              <w:top w:val="nil"/>
              <w:bottom w:val="nil"/>
            </w:tcBorders>
          </w:tcPr>
          <w:p w:rsidR="00C658FB" w:rsidRPr="00254C53" w:rsidRDefault="00C658FB">
            <w:pPr>
              <w:pStyle w:val="TableParagraph"/>
              <w:ind w:left="0"/>
              <w:rPr>
                <w:rFonts w:asciiTheme="minorHAnsi" w:hAnsiTheme="minorHAnsi" w:cstheme="minorHAnsi"/>
                <w:sz w:val="20"/>
              </w:rPr>
            </w:pPr>
          </w:p>
        </w:tc>
        <w:tc>
          <w:tcPr>
            <w:tcW w:w="3423" w:type="dxa"/>
            <w:tcBorders>
              <w:top w:val="nil"/>
              <w:bottom w:val="nil"/>
            </w:tcBorders>
          </w:tcPr>
          <w:p w:rsidR="00C658FB" w:rsidRPr="00254C53" w:rsidRDefault="00D131A0">
            <w:pPr>
              <w:pStyle w:val="TableParagraph"/>
              <w:spacing w:line="263" w:lineRule="exact"/>
              <w:rPr>
                <w:rFonts w:asciiTheme="minorHAnsi" w:hAnsiTheme="minorHAnsi" w:cstheme="minorHAnsi"/>
                <w:sz w:val="24"/>
              </w:rPr>
            </w:pPr>
            <w:proofErr w:type="gramStart"/>
            <w:r w:rsidRPr="00254C53">
              <w:rPr>
                <w:rFonts w:asciiTheme="minorHAnsi" w:hAnsiTheme="minorHAnsi" w:cstheme="minorHAnsi"/>
                <w:color w:val="231F20"/>
                <w:sz w:val="24"/>
              </w:rPr>
              <w:t>can</w:t>
            </w:r>
            <w:proofErr w:type="gramEnd"/>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they</w:t>
            </w:r>
            <w:r w:rsidRPr="00254C53">
              <w:rPr>
                <w:rFonts w:asciiTheme="minorHAnsi" w:hAnsiTheme="minorHAnsi" w:cstheme="minorHAnsi"/>
                <w:color w:val="231F20"/>
                <w:spacing w:val="-2"/>
                <w:sz w:val="24"/>
              </w:rPr>
              <w:t xml:space="preserve"> </w:t>
            </w:r>
            <w:r w:rsidRPr="00254C53">
              <w:rPr>
                <w:rFonts w:asciiTheme="minorHAnsi" w:hAnsiTheme="minorHAnsi" w:cstheme="minorHAnsi"/>
                <w:color w:val="231F20"/>
                <w:sz w:val="24"/>
              </w:rPr>
              <w:t>now</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do?</w:t>
            </w:r>
            <w:r w:rsidRPr="00254C53">
              <w:rPr>
                <w:rFonts w:asciiTheme="minorHAnsi" w:hAnsiTheme="minorHAnsi" w:cstheme="minorHAnsi"/>
                <w:color w:val="231F20"/>
                <w:spacing w:val="-2"/>
                <w:sz w:val="24"/>
              </w:rPr>
              <w:t xml:space="preserve"> </w:t>
            </w:r>
            <w:r w:rsidRPr="00254C53">
              <w:rPr>
                <w:rFonts w:asciiTheme="minorHAnsi" w:hAnsiTheme="minorHAnsi" w:cstheme="minorHAnsi"/>
                <w:color w:val="231F20"/>
                <w:sz w:val="24"/>
              </w:rPr>
              <w:t>What</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has</w:t>
            </w:r>
          </w:p>
        </w:tc>
        <w:tc>
          <w:tcPr>
            <w:tcW w:w="3076" w:type="dxa"/>
            <w:tcBorders>
              <w:top w:val="nil"/>
              <w:bottom w:val="nil"/>
            </w:tcBorders>
          </w:tcPr>
          <w:p w:rsidR="00C658FB" w:rsidRPr="00254C53" w:rsidRDefault="00C658FB">
            <w:pPr>
              <w:pStyle w:val="TableParagraph"/>
              <w:ind w:left="0"/>
              <w:rPr>
                <w:rFonts w:asciiTheme="minorHAnsi" w:hAnsiTheme="minorHAnsi" w:cstheme="minorHAnsi"/>
                <w:sz w:val="20"/>
              </w:rPr>
            </w:pPr>
          </w:p>
        </w:tc>
      </w:tr>
      <w:tr w:rsidR="00C658FB" w:rsidRPr="00254C53">
        <w:trPr>
          <w:trHeight w:val="288"/>
        </w:trPr>
        <w:tc>
          <w:tcPr>
            <w:tcW w:w="3758" w:type="dxa"/>
            <w:tcBorders>
              <w:top w:val="nil"/>
              <w:bottom w:val="nil"/>
            </w:tcBorders>
          </w:tcPr>
          <w:p w:rsidR="00C658FB" w:rsidRPr="00254C53" w:rsidRDefault="00D131A0">
            <w:pPr>
              <w:pStyle w:val="TableParagraph"/>
              <w:spacing w:line="263" w:lineRule="exact"/>
              <w:rPr>
                <w:rFonts w:asciiTheme="minorHAnsi" w:hAnsiTheme="minorHAnsi" w:cstheme="minorHAnsi"/>
                <w:sz w:val="24"/>
              </w:rPr>
            </w:pPr>
            <w:r w:rsidRPr="00254C53">
              <w:rPr>
                <w:rFonts w:asciiTheme="minorHAnsi" w:hAnsiTheme="minorHAnsi" w:cstheme="minorHAnsi"/>
                <w:color w:val="231F20"/>
                <w:sz w:val="24"/>
              </w:rPr>
              <w:t>what</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they</w:t>
            </w:r>
            <w:r w:rsidRPr="00254C53">
              <w:rPr>
                <w:rFonts w:asciiTheme="minorHAnsi" w:hAnsiTheme="minorHAnsi" w:cstheme="minorHAnsi"/>
                <w:color w:val="231F20"/>
                <w:spacing w:val="-2"/>
                <w:sz w:val="24"/>
              </w:rPr>
              <w:t xml:space="preserve"> </w:t>
            </w:r>
            <w:r w:rsidRPr="00254C53">
              <w:rPr>
                <w:rFonts w:asciiTheme="minorHAnsi" w:hAnsiTheme="minorHAnsi" w:cstheme="minorHAnsi"/>
                <w:color w:val="231F20"/>
                <w:sz w:val="24"/>
              </w:rPr>
              <w:t>need</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to</w:t>
            </w:r>
            <w:r w:rsidRPr="00254C53">
              <w:rPr>
                <w:rFonts w:asciiTheme="minorHAnsi" w:hAnsiTheme="minorHAnsi" w:cstheme="minorHAnsi"/>
                <w:color w:val="231F20"/>
                <w:spacing w:val="-4"/>
                <w:sz w:val="24"/>
              </w:rPr>
              <w:t xml:space="preserve"> </w:t>
            </w:r>
            <w:r w:rsidRPr="00254C53">
              <w:rPr>
                <w:rFonts w:asciiTheme="minorHAnsi" w:hAnsiTheme="minorHAnsi" w:cstheme="minorHAnsi"/>
                <w:color w:val="231F20"/>
                <w:sz w:val="24"/>
              </w:rPr>
              <w:t>learn</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and</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to</w:t>
            </w:r>
          </w:p>
        </w:tc>
        <w:tc>
          <w:tcPr>
            <w:tcW w:w="3458" w:type="dxa"/>
            <w:tcBorders>
              <w:top w:val="nil"/>
              <w:bottom w:val="nil"/>
            </w:tcBorders>
          </w:tcPr>
          <w:p w:rsidR="00C658FB" w:rsidRPr="00254C53" w:rsidRDefault="00C658FB">
            <w:pPr>
              <w:pStyle w:val="TableParagraph"/>
              <w:ind w:left="0"/>
              <w:rPr>
                <w:rFonts w:asciiTheme="minorHAnsi" w:hAnsiTheme="minorHAnsi" w:cstheme="minorHAnsi"/>
                <w:sz w:val="20"/>
              </w:rPr>
            </w:pPr>
          </w:p>
        </w:tc>
        <w:tc>
          <w:tcPr>
            <w:tcW w:w="1663" w:type="dxa"/>
            <w:tcBorders>
              <w:top w:val="nil"/>
              <w:bottom w:val="nil"/>
            </w:tcBorders>
          </w:tcPr>
          <w:p w:rsidR="00C658FB" w:rsidRPr="00254C53" w:rsidRDefault="00C658FB">
            <w:pPr>
              <w:pStyle w:val="TableParagraph"/>
              <w:ind w:left="0"/>
              <w:rPr>
                <w:rFonts w:asciiTheme="minorHAnsi" w:hAnsiTheme="minorHAnsi" w:cstheme="minorHAnsi"/>
                <w:sz w:val="20"/>
              </w:rPr>
            </w:pPr>
          </w:p>
        </w:tc>
        <w:tc>
          <w:tcPr>
            <w:tcW w:w="3423" w:type="dxa"/>
            <w:tcBorders>
              <w:top w:val="nil"/>
              <w:bottom w:val="nil"/>
            </w:tcBorders>
          </w:tcPr>
          <w:p w:rsidR="00C658FB" w:rsidRPr="00254C53" w:rsidRDefault="00D131A0">
            <w:pPr>
              <w:pStyle w:val="TableParagraph"/>
              <w:spacing w:line="263" w:lineRule="exact"/>
              <w:rPr>
                <w:rFonts w:asciiTheme="minorHAnsi" w:hAnsiTheme="minorHAnsi" w:cstheme="minorHAnsi"/>
                <w:sz w:val="24"/>
              </w:rPr>
            </w:pPr>
            <w:proofErr w:type="gramStart"/>
            <w:r w:rsidRPr="00254C53">
              <w:rPr>
                <w:rFonts w:asciiTheme="minorHAnsi" w:hAnsiTheme="minorHAnsi" w:cstheme="minorHAnsi"/>
                <w:color w:val="231F20"/>
                <w:sz w:val="24"/>
              </w:rPr>
              <w:t>changed</w:t>
            </w:r>
            <w:proofErr w:type="gramEnd"/>
            <w:r w:rsidRPr="00254C53">
              <w:rPr>
                <w:rFonts w:asciiTheme="minorHAnsi" w:hAnsiTheme="minorHAnsi" w:cstheme="minorHAnsi"/>
                <w:color w:val="231F20"/>
                <w:sz w:val="24"/>
              </w:rPr>
              <w:t>?:</w:t>
            </w:r>
          </w:p>
        </w:tc>
        <w:tc>
          <w:tcPr>
            <w:tcW w:w="3076" w:type="dxa"/>
            <w:tcBorders>
              <w:top w:val="nil"/>
              <w:bottom w:val="nil"/>
            </w:tcBorders>
          </w:tcPr>
          <w:p w:rsidR="00C658FB" w:rsidRPr="00254C53" w:rsidRDefault="00C658FB">
            <w:pPr>
              <w:pStyle w:val="TableParagraph"/>
              <w:ind w:left="0"/>
              <w:rPr>
                <w:rFonts w:asciiTheme="minorHAnsi" w:hAnsiTheme="minorHAnsi" w:cstheme="minorHAnsi"/>
                <w:sz w:val="20"/>
              </w:rPr>
            </w:pPr>
          </w:p>
        </w:tc>
      </w:tr>
      <w:tr w:rsidR="00C658FB" w:rsidRPr="00254C53">
        <w:trPr>
          <w:trHeight w:val="273"/>
        </w:trPr>
        <w:tc>
          <w:tcPr>
            <w:tcW w:w="3758" w:type="dxa"/>
            <w:tcBorders>
              <w:top w:val="nil"/>
            </w:tcBorders>
          </w:tcPr>
          <w:p w:rsidR="00C658FB" w:rsidRPr="00254C53" w:rsidRDefault="00D131A0">
            <w:pPr>
              <w:pStyle w:val="TableParagraph"/>
              <w:spacing w:line="254" w:lineRule="exact"/>
              <w:rPr>
                <w:rFonts w:asciiTheme="minorHAnsi" w:hAnsiTheme="minorHAnsi" w:cstheme="minorHAnsi"/>
                <w:sz w:val="24"/>
              </w:rPr>
            </w:pPr>
            <w:r w:rsidRPr="00254C53">
              <w:rPr>
                <w:rFonts w:asciiTheme="minorHAnsi" w:hAnsiTheme="minorHAnsi" w:cstheme="minorHAnsi"/>
                <w:color w:val="231F20"/>
                <w:sz w:val="24"/>
              </w:rPr>
              <w:t>consolidate</w:t>
            </w:r>
            <w:r w:rsidRPr="00254C53">
              <w:rPr>
                <w:rFonts w:asciiTheme="minorHAnsi" w:hAnsiTheme="minorHAnsi" w:cstheme="minorHAnsi"/>
                <w:color w:val="231F20"/>
                <w:spacing w:val="-9"/>
                <w:sz w:val="24"/>
              </w:rPr>
              <w:t xml:space="preserve"> </w:t>
            </w:r>
            <w:r w:rsidRPr="00254C53">
              <w:rPr>
                <w:rFonts w:asciiTheme="minorHAnsi" w:hAnsiTheme="minorHAnsi" w:cstheme="minorHAnsi"/>
                <w:color w:val="231F20"/>
                <w:sz w:val="24"/>
              </w:rPr>
              <w:t>through</w:t>
            </w:r>
            <w:r w:rsidRPr="00254C53">
              <w:rPr>
                <w:rFonts w:asciiTheme="minorHAnsi" w:hAnsiTheme="minorHAnsi" w:cstheme="minorHAnsi"/>
                <w:color w:val="231F20"/>
                <w:spacing w:val="-9"/>
                <w:sz w:val="24"/>
              </w:rPr>
              <w:t xml:space="preserve"> </w:t>
            </w:r>
            <w:r w:rsidRPr="00254C53">
              <w:rPr>
                <w:rFonts w:asciiTheme="minorHAnsi" w:hAnsiTheme="minorHAnsi" w:cstheme="minorHAnsi"/>
                <w:color w:val="231F20"/>
                <w:sz w:val="24"/>
              </w:rPr>
              <w:t>practice:</w:t>
            </w:r>
          </w:p>
        </w:tc>
        <w:tc>
          <w:tcPr>
            <w:tcW w:w="3458" w:type="dxa"/>
            <w:tcBorders>
              <w:top w:val="nil"/>
            </w:tcBorders>
          </w:tcPr>
          <w:p w:rsidR="00C658FB" w:rsidRPr="00254C53" w:rsidRDefault="00C658FB">
            <w:pPr>
              <w:pStyle w:val="TableParagraph"/>
              <w:ind w:left="0"/>
              <w:rPr>
                <w:rFonts w:asciiTheme="minorHAnsi" w:hAnsiTheme="minorHAnsi" w:cstheme="minorHAnsi"/>
                <w:sz w:val="20"/>
              </w:rPr>
            </w:pPr>
          </w:p>
        </w:tc>
        <w:tc>
          <w:tcPr>
            <w:tcW w:w="1663" w:type="dxa"/>
            <w:tcBorders>
              <w:top w:val="nil"/>
            </w:tcBorders>
          </w:tcPr>
          <w:p w:rsidR="00C658FB" w:rsidRPr="00254C53" w:rsidRDefault="00C658FB">
            <w:pPr>
              <w:pStyle w:val="TableParagraph"/>
              <w:ind w:left="0"/>
              <w:rPr>
                <w:rFonts w:asciiTheme="minorHAnsi" w:hAnsiTheme="minorHAnsi" w:cstheme="minorHAnsi"/>
                <w:sz w:val="20"/>
              </w:rPr>
            </w:pPr>
          </w:p>
        </w:tc>
        <w:tc>
          <w:tcPr>
            <w:tcW w:w="3423" w:type="dxa"/>
            <w:tcBorders>
              <w:top w:val="nil"/>
            </w:tcBorders>
          </w:tcPr>
          <w:p w:rsidR="00C658FB" w:rsidRPr="00254C53" w:rsidRDefault="00C658FB">
            <w:pPr>
              <w:pStyle w:val="TableParagraph"/>
              <w:ind w:left="0"/>
              <w:rPr>
                <w:rFonts w:asciiTheme="minorHAnsi" w:hAnsiTheme="minorHAnsi" w:cstheme="minorHAnsi"/>
                <w:sz w:val="20"/>
              </w:rPr>
            </w:pPr>
          </w:p>
        </w:tc>
        <w:tc>
          <w:tcPr>
            <w:tcW w:w="3076" w:type="dxa"/>
            <w:tcBorders>
              <w:top w:val="nil"/>
            </w:tcBorders>
          </w:tcPr>
          <w:p w:rsidR="00C658FB" w:rsidRPr="00254C53" w:rsidRDefault="00C658FB">
            <w:pPr>
              <w:pStyle w:val="TableParagraph"/>
              <w:ind w:left="0"/>
              <w:rPr>
                <w:rFonts w:asciiTheme="minorHAnsi" w:hAnsiTheme="minorHAnsi" w:cstheme="minorHAnsi"/>
                <w:sz w:val="20"/>
              </w:rPr>
            </w:pPr>
          </w:p>
        </w:tc>
      </w:tr>
      <w:tr w:rsidR="00C658FB" w:rsidRPr="00254C53">
        <w:trPr>
          <w:trHeight w:val="2049"/>
        </w:trPr>
        <w:tc>
          <w:tcPr>
            <w:tcW w:w="3758" w:type="dxa"/>
          </w:tcPr>
          <w:p w:rsidR="001814B3" w:rsidRPr="00254C53" w:rsidRDefault="007F0F7F" w:rsidP="006A3E3E">
            <w:pPr>
              <w:pStyle w:val="TableParagraph"/>
              <w:ind w:left="0"/>
              <w:rPr>
                <w:rFonts w:asciiTheme="minorHAnsi" w:hAnsiTheme="minorHAnsi" w:cstheme="minorHAnsi"/>
                <w:sz w:val="24"/>
              </w:rPr>
            </w:pPr>
            <w:r w:rsidRPr="00254C53">
              <w:rPr>
                <w:rFonts w:asciiTheme="minorHAnsi" w:hAnsiTheme="minorHAnsi" w:cstheme="minorHAnsi"/>
                <w:sz w:val="24"/>
              </w:rPr>
              <w:t>At Mount Primary school we aim to provide a high quality PE, school sport and physical activity provision for all children. In order to this we need t</w:t>
            </w:r>
            <w:r w:rsidR="001814B3" w:rsidRPr="00254C53">
              <w:rPr>
                <w:rFonts w:asciiTheme="minorHAnsi" w:hAnsiTheme="minorHAnsi" w:cstheme="minorHAnsi"/>
                <w:sz w:val="24"/>
              </w:rPr>
              <w:t>o increase staff confidence</w:t>
            </w:r>
            <w:r w:rsidR="006A3E3E" w:rsidRPr="00254C53">
              <w:rPr>
                <w:rFonts w:asciiTheme="minorHAnsi" w:hAnsiTheme="minorHAnsi" w:cstheme="minorHAnsi"/>
                <w:sz w:val="24"/>
              </w:rPr>
              <w:t xml:space="preserve"> and knowledge when teaching PE and ensure teachers have access to high quality planning that ensures progression of skills across the key stages.  </w:t>
            </w:r>
          </w:p>
        </w:tc>
        <w:tc>
          <w:tcPr>
            <w:tcW w:w="3458" w:type="dxa"/>
          </w:tcPr>
          <w:p w:rsidR="001814B3" w:rsidRPr="00027FC6" w:rsidRDefault="001814B3" w:rsidP="001814B3">
            <w:pPr>
              <w:pStyle w:val="TableParagraph"/>
              <w:ind w:left="0"/>
              <w:rPr>
                <w:rFonts w:asciiTheme="minorHAnsi" w:hAnsiTheme="minorHAnsi" w:cstheme="minorHAnsi"/>
                <w:b/>
                <w:sz w:val="24"/>
              </w:rPr>
            </w:pPr>
            <w:r w:rsidRPr="00027FC6">
              <w:rPr>
                <w:rFonts w:asciiTheme="minorHAnsi" w:hAnsiTheme="minorHAnsi" w:cstheme="minorHAnsi"/>
                <w:b/>
                <w:sz w:val="24"/>
              </w:rPr>
              <w:t>Curriculum support Programme</w:t>
            </w:r>
          </w:p>
          <w:p w:rsidR="00C658FB" w:rsidRPr="00254C53" w:rsidRDefault="001814B3" w:rsidP="001814B3">
            <w:pPr>
              <w:pStyle w:val="TableParagraph"/>
              <w:ind w:left="0"/>
              <w:rPr>
                <w:rFonts w:asciiTheme="minorHAnsi" w:hAnsiTheme="minorHAnsi" w:cstheme="minorHAnsi"/>
                <w:sz w:val="24"/>
              </w:rPr>
            </w:pPr>
            <w:r w:rsidRPr="00254C53">
              <w:rPr>
                <w:rFonts w:asciiTheme="minorHAnsi" w:hAnsiTheme="minorHAnsi" w:cstheme="minorHAnsi"/>
                <w:sz w:val="24"/>
              </w:rPr>
              <w:t xml:space="preserve">The programme ran over the course of 6 weeks. During this time, staff have had the opportunity to: observe high‐quality PE sessions; the opportunity to </w:t>
            </w:r>
            <w:proofErr w:type="gramStart"/>
            <w:r w:rsidRPr="00254C53">
              <w:rPr>
                <w:rFonts w:asciiTheme="minorHAnsi" w:hAnsiTheme="minorHAnsi" w:cstheme="minorHAnsi"/>
                <w:sz w:val="24"/>
              </w:rPr>
              <w:t>team teach</w:t>
            </w:r>
            <w:proofErr w:type="gramEnd"/>
            <w:r w:rsidRPr="00254C53">
              <w:rPr>
                <w:rFonts w:asciiTheme="minorHAnsi" w:hAnsiTheme="minorHAnsi" w:cstheme="minorHAnsi"/>
                <w:sz w:val="24"/>
              </w:rPr>
              <w:t xml:space="preserve"> with a PE specialist and the opportunity to plan and deliver their own PE sessions with the help and support of a PE specialist.</w:t>
            </w:r>
          </w:p>
        </w:tc>
        <w:tc>
          <w:tcPr>
            <w:tcW w:w="1663" w:type="dxa"/>
          </w:tcPr>
          <w:p w:rsidR="00C658FB" w:rsidRPr="00254C53" w:rsidRDefault="00D131A0" w:rsidP="001814B3">
            <w:pPr>
              <w:pStyle w:val="TableParagraph"/>
              <w:spacing w:before="138"/>
              <w:ind w:left="0"/>
              <w:rPr>
                <w:rFonts w:asciiTheme="minorHAnsi" w:hAnsiTheme="minorHAnsi" w:cstheme="minorHAnsi"/>
                <w:sz w:val="24"/>
              </w:rPr>
            </w:pPr>
            <w:r w:rsidRPr="00254C53">
              <w:rPr>
                <w:rFonts w:asciiTheme="minorHAnsi" w:hAnsiTheme="minorHAnsi" w:cstheme="minorHAnsi"/>
                <w:sz w:val="24"/>
              </w:rPr>
              <w:t>£</w:t>
            </w:r>
            <w:r w:rsidR="00BC3ED1" w:rsidRPr="00254C53">
              <w:rPr>
                <w:rFonts w:asciiTheme="minorHAnsi" w:hAnsiTheme="minorHAnsi" w:cstheme="minorHAnsi"/>
                <w:sz w:val="24"/>
              </w:rPr>
              <w:t>875</w:t>
            </w:r>
          </w:p>
        </w:tc>
        <w:tc>
          <w:tcPr>
            <w:tcW w:w="3423" w:type="dxa"/>
          </w:tcPr>
          <w:p w:rsidR="00C658FB" w:rsidRPr="00254C53" w:rsidRDefault="00BC3ED1">
            <w:pPr>
              <w:pStyle w:val="TableParagraph"/>
              <w:ind w:left="0"/>
              <w:rPr>
                <w:rFonts w:asciiTheme="minorHAnsi" w:hAnsiTheme="minorHAnsi" w:cstheme="minorHAnsi"/>
                <w:sz w:val="24"/>
              </w:rPr>
            </w:pPr>
            <w:r w:rsidRPr="00254C53">
              <w:rPr>
                <w:rFonts w:asciiTheme="minorHAnsi" w:hAnsiTheme="minorHAnsi" w:cstheme="minorHAnsi"/>
                <w:sz w:val="24"/>
              </w:rPr>
              <w:t xml:space="preserve">Staff quote – “I have a better understanding of how to build up the skills within a lesson.” Prior to the </w:t>
            </w:r>
            <w:proofErr w:type="gramStart"/>
            <w:r w:rsidRPr="00254C53">
              <w:rPr>
                <w:rFonts w:asciiTheme="minorHAnsi" w:hAnsiTheme="minorHAnsi" w:cstheme="minorHAnsi"/>
                <w:sz w:val="24"/>
              </w:rPr>
              <w:t>training</w:t>
            </w:r>
            <w:proofErr w:type="gramEnd"/>
            <w:r w:rsidRPr="00254C53">
              <w:rPr>
                <w:rFonts w:asciiTheme="minorHAnsi" w:hAnsiTheme="minorHAnsi" w:cstheme="minorHAnsi"/>
                <w:sz w:val="24"/>
              </w:rPr>
              <w:t xml:space="preserve"> the staff member was asked</w:t>
            </w:r>
            <w:r w:rsidR="001814B3" w:rsidRPr="00254C53">
              <w:rPr>
                <w:rFonts w:asciiTheme="minorHAnsi" w:hAnsiTheme="minorHAnsi" w:cstheme="minorHAnsi"/>
                <w:sz w:val="24"/>
              </w:rPr>
              <w:t>.</w:t>
            </w:r>
            <w:r w:rsidRPr="00254C53">
              <w:rPr>
                <w:rFonts w:asciiTheme="minorHAnsi" w:hAnsiTheme="minorHAnsi" w:cstheme="minorHAnsi"/>
                <w:sz w:val="24"/>
              </w:rPr>
              <w:t xml:space="preserve"> </w:t>
            </w:r>
            <w:r w:rsidR="001814B3" w:rsidRPr="00254C53">
              <w:rPr>
                <w:rFonts w:asciiTheme="minorHAnsi" w:hAnsiTheme="minorHAnsi" w:cstheme="minorHAnsi"/>
                <w:sz w:val="24"/>
              </w:rPr>
              <w:t>H</w:t>
            </w:r>
            <w:r w:rsidRPr="00254C53">
              <w:rPr>
                <w:rFonts w:asciiTheme="minorHAnsi" w:hAnsiTheme="minorHAnsi" w:cstheme="minorHAnsi"/>
                <w:sz w:val="24"/>
              </w:rPr>
              <w:t xml:space="preserve">ow confident </w:t>
            </w:r>
            <w:proofErr w:type="gramStart"/>
            <w:r w:rsidRPr="00254C53">
              <w:rPr>
                <w:rFonts w:asciiTheme="minorHAnsi" w:hAnsiTheme="minorHAnsi" w:cstheme="minorHAnsi"/>
                <w:sz w:val="24"/>
              </w:rPr>
              <w:t>did</w:t>
            </w:r>
            <w:proofErr w:type="gramEnd"/>
            <w:r w:rsidRPr="00254C53">
              <w:rPr>
                <w:rFonts w:asciiTheme="minorHAnsi" w:hAnsiTheme="minorHAnsi" w:cstheme="minorHAnsi"/>
                <w:sz w:val="24"/>
              </w:rPr>
              <w:t xml:space="preserve"> you feel about teaching PE before the Programme (1 – Not confident at all / 5 – Very confident): and graded themselves as a 2. After the training they were asked,</w:t>
            </w:r>
          </w:p>
          <w:p w:rsidR="00BC3ED1" w:rsidRPr="00254C53" w:rsidRDefault="00BC3ED1" w:rsidP="00BC3ED1">
            <w:pPr>
              <w:pStyle w:val="TableParagraph"/>
              <w:ind w:left="0"/>
              <w:rPr>
                <w:rFonts w:asciiTheme="minorHAnsi" w:hAnsiTheme="minorHAnsi" w:cstheme="minorHAnsi"/>
                <w:sz w:val="24"/>
              </w:rPr>
            </w:pPr>
            <w:r w:rsidRPr="00254C53">
              <w:rPr>
                <w:rFonts w:asciiTheme="minorHAnsi" w:hAnsiTheme="minorHAnsi" w:cstheme="minorHAnsi"/>
                <w:sz w:val="24"/>
              </w:rPr>
              <w:t xml:space="preserve">how confident did you feel about teaching PE after the Programme (1 – Not confident at all / 5 – Very confident): </w:t>
            </w:r>
            <w:r w:rsidR="001814B3" w:rsidRPr="00254C53">
              <w:rPr>
                <w:rFonts w:asciiTheme="minorHAnsi" w:hAnsiTheme="minorHAnsi" w:cstheme="minorHAnsi"/>
                <w:sz w:val="24"/>
              </w:rPr>
              <w:t>and they said</w:t>
            </w:r>
            <w:r w:rsidRPr="00254C53">
              <w:rPr>
                <w:rFonts w:asciiTheme="minorHAnsi" w:hAnsiTheme="minorHAnsi" w:cstheme="minorHAnsi"/>
                <w:sz w:val="24"/>
              </w:rPr>
              <w:t xml:space="preserve"> </w:t>
            </w:r>
          </w:p>
          <w:p w:rsidR="00BC3ED1" w:rsidRPr="00254C53" w:rsidRDefault="00BC3ED1" w:rsidP="00BC3ED1">
            <w:pPr>
              <w:pStyle w:val="TableParagraph"/>
              <w:ind w:left="0"/>
              <w:rPr>
                <w:rFonts w:asciiTheme="minorHAnsi" w:hAnsiTheme="minorHAnsi" w:cstheme="minorHAnsi"/>
                <w:sz w:val="24"/>
              </w:rPr>
            </w:pPr>
            <w:r w:rsidRPr="00254C53">
              <w:rPr>
                <w:rFonts w:asciiTheme="minorHAnsi" w:hAnsiTheme="minorHAnsi" w:cstheme="minorHAnsi"/>
                <w:sz w:val="24"/>
              </w:rPr>
              <w:t xml:space="preserve">   4</w:t>
            </w:r>
            <w:r w:rsidR="001814B3" w:rsidRPr="00254C53">
              <w:rPr>
                <w:rFonts w:asciiTheme="minorHAnsi" w:hAnsiTheme="minorHAnsi" w:cstheme="minorHAnsi"/>
                <w:sz w:val="24"/>
              </w:rPr>
              <w:t xml:space="preserve">. </w:t>
            </w:r>
          </w:p>
        </w:tc>
        <w:tc>
          <w:tcPr>
            <w:tcW w:w="3076" w:type="dxa"/>
          </w:tcPr>
          <w:p w:rsidR="00C658FB" w:rsidRPr="00254C53" w:rsidRDefault="00A74002">
            <w:pPr>
              <w:pStyle w:val="TableParagraph"/>
              <w:ind w:left="0"/>
              <w:rPr>
                <w:rFonts w:asciiTheme="minorHAnsi" w:hAnsiTheme="minorHAnsi" w:cstheme="minorHAnsi"/>
                <w:sz w:val="24"/>
              </w:rPr>
            </w:pPr>
            <w:r w:rsidRPr="00254C53">
              <w:rPr>
                <w:rFonts w:asciiTheme="minorHAnsi" w:hAnsiTheme="minorHAnsi" w:cstheme="minorHAnsi"/>
                <w:sz w:val="24"/>
              </w:rPr>
              <w:t xml:space="preserve">The data shows that this is an effective use of spending. It is important that we make this CPD available to more teachers. CS to communicate with </w:t>
            </w:r>
            <w:proofErr w:type="spellStart"/>
            <w:r w:rsidRPr="00254C53">
              <w:rPr>
                <w:rFonts w:asciiTheme="minorHAnsi" w:hAnsiTheme="minorHAnsi" w:cstheme="minorHAnsi"/>
                <w:sz w:val="24"/>
              </w:rPr>
              <w:t>edsential</w:t>
            </w:r>
            <w:proofErr w:type="spellEnd"/>
            <w:r w:rsidRPr="00254C53">
              <w:rPr>
                <w:rFonts w:asciiTheme="minorHAnsi" w:hAnsiTheme="minorHAnsi" w:cstheme="minorHAnsi"/>
                <w:sz w:val="24"/>
              </w:rPr>
              <w:t xml:space="preserve"> to use a model where all teachers receive PE CPD rather than just 2. </w:t>
            </w:r>
          </w:p>
        </w:tc>
      </w:tr>
      <w:tr w:rsidR="007F0F7F" w:rsidRPr="00254C53">
        <w:trPr>
          <w:trHeight w:val="2049"/>
        </w:trPr>
        <w:tc>
          <w:tcPr>
            <w:tcW w:w="3758" w:type="dxa"/>
          </w:tcPr>
          <w:p w:rsidR="00FF1DEF" w:rsidRPr="00FF1DEF" w:rsidRDefault="00FF1DEF" w:rsidP="00FF1DEF">
            <w:pPr>
              <w:pStyle w:val="TableParagraph"/>
              <w:rPr>
                <w:rFonts w:asciiTheme="minorHAnsi" w:hAnsiTheme="minorHAnsi" w:cstheme="minorHAnsi"/>
              </w:rPr>
            </w:pPr>
            <w:r w:rsidRPr="00FF1DEF">
              <w:rPr>
                <w:rFonts w:asciiTheme="minorHAnsi" w:hAnsiTheme="minorHAnsi" w:cstheme="minorHAnsi"/>
              </w:rPr>
              <w:lastRenderedPageBreak/>
              <w:t>1. Effective and efficient Leadership and Management of Physical</w:t>
            </w:r>
          </w:p>
          <w:p w:rsidR="00FF1DEF" w:rsidRPr="00FF1DEF" w:rsidRDefault="00FF1DEF" w:rsidP="00FF1DEF">
            <w:pPr>
              <w:pStyle w:val="TableParagraph"/>
              <w:rPr>
                <w:rFonts w:asciiTheme="minorHAnsi" w:hAnsiTheme="minorHAnsi" w:cstheme="minorHAnsi"/>
              </w:rPr>
            </w:pPr>
            <w:r w:rsidRPr="00FF1DEF">
              <w:rPr>
                <w:rFonts w:asciiTheme="minorHAnsi" w:hAnsiTheme="minorHAnsi" w:cstheme="minorHAnsi"/>
              </w:rPr>
              <w:t>Education, Sport and Physical Activity</w:t>
            </w:r>
          </w:p>
          <w:p w:rsidR="00FF1DEF" w:rsidRPr="00FF1DEF" w:rsidRDefault="00FF1DEF" w:rsidP="00FF1DEF">
            <w:pPr>
              <w:pStyle w:val="TableParagraph"/>
              <w:rPr>
                <w:rFonts w:asciiTheme="minorHAnsi" w:hAnsiTheme="minorHAnsi" w:cstheme="minorHAnsi"/>
              </w:rPr>
            </w:pPr>
            <w:r w:rsidRPr="00FF1DEF">
              <w:rPr>
                <w:rFonts w:asciiTheme="minorHAnsi" w:hAnsiTheme="minorHAnsi" w:cstheme="minorHAnsi"/>
              </w:rPr>
              <w:t>2. Raising standards of Teaching and Learning in Physical Education</w:t>
            </w:r>
          </w:p>
          <w:p w:rsidR="007F0F7F" w:rsidRPr="00254C53" w:rsidRDefault="007F0F7F" w:rsidP="00FF1DEF">
            <w:pPr>
              <w:pStyle w:val="TableParagraph"/>
              <w:ind w:left="0"/>
              <w:rPr>
                <w:rFonts w:asciiTheme="minorHAnsi" w:hAnsiTheme="minorHAnsi" w:cstheme="minorHAnsi"/>
                <w:sz w:val="24"/>
              </w:rPr>
            </w:pPr>
          </w:p>
        </w:tc>
        <w:tc>
          <w:tcPr>
            <w:tcW w:w="3458" w:type="dxa"/>
          </w:tcPr>
          <w:p w:rsidR="007F0F7F" w:rsidRDefault="007F0F7F" w:rsidP="001814B3">
            <w:pPr>
              <w:pStyle w:val="TableParagraph"/>
              <w:ind w:left="0"/>
              <w:rPr>
                <w:rFonts w:asciiTheme="minorHAnsi" w:hAnsiTheme="minorHAnsi" w:cstheme="minorHAnsi"/>
                <w:b/>
                <w:sz w:val="24"/>
              </w:rPr>
            </w:pPr>
            <w:r w:rsidRPr="00027FC6">
              <w:rPr>
                <w:rFonts w:asciiTheme="minorHAnsi" w:hAnsiTheme="minorHAnsi" w:cstheme="minorHAnsi"/>
                <w:b/>
                <w:sz w:val="24"/>
              </w:rPr>
              <w:t>PE Passport</w:t>
            </w:r>
          </w:p>
          <w:p w:rsidR="00FF1DEF" w:rsidRPr="00FF1DEF" w:rsidRDefault="00FF1DEF" w:rsidP="00FF1DEF">
            <w:pPr>
              <w:pStyle w:val="TableParagraph"/>
              <w:ind w:left="0"/>
              <w:rPr>
                <w:rFonts w:asciiTheme="minorHAnsi" w:hAnsiTheme="minorHAnsi" w:cstheme="minorHAnsi"/>
              </w:rPr>
            </w:pPr>
            <w:r w:rsidRPr="00FF1DEF">
              <w:rPr>
                <w:rFonts w:asciiTheme="minorHAnsi" w:hAnsiTheme="minorHAnsi" w:cstheme="minorHAnsi"/>
              </w:rPr>
              <w:t>Central evidence hub for all ‘Personal Development’ activities</w:t>
            </w:r>
            <w:r>
              <w:rPr>
                <w:rFonts w:asciiTheme="minorHAnsi" w:hAnsiTheme="minorHAnsi" w:cstheme="minorHAnsi"/>
              </w:rPr>
              <w:t xml:space="preserve"> </w:t>
            </w:r>
            <w:r w:rsidRPr="00FF1DEF">
              <w:rPr>
                <w:rFonts w:asciiTheme="minorHAnsi" w:hAnsiTheme="minorHAnsi" w:cstheme="minorHAnsi"/>
              </w:rPr>
              <w:t>across the school</w:t>
            </w:r>
            <w:r>
              <w:rPr>
                <w:rFonts w:asciiTheme="minorHAnsi" w:hAnsiTheme="minorHAnsi" w:cstheme="minorHAnsi"/>
              </w:rPr>
              <w:t>.</w:t>
            </w:r>
          </w:p>
          <w:p w:rsidR="00FF1DEF" w:rsidRPr="00FF1DEF" w:rsidRDefault="00FF1DEF" w:rsidP="00FF1DEF">
            <w:pPr>
              <w:pStyle w:val="TableParagraph"/>
              <w:ind w:left="0"/>
              <w:rPr>
                <w:rFonts w:asciiTheme="minorHAnsi" w:hAnsiTheme="minorHAnsi" w:cstheme="minorHAnsi"/>
              </w:rPr>
            </w:pPr>
          </w:p>
        </w:tc>
        <w:tc>
          <w:tcPr>
            <w:tcW w:w="1663" w:type="dxa"/>
          </w:tcPr>
          <w:p w:rsidR="007F0F7F" w:rsidRPr="00254C53" w:rsidRDefault="007F0F7F" w:rsidP="001814B3">
            <w:pPr>
              <w:pStyle w:val="TableParagraph"/>
              <w:spacing w:before="138"/>
              <w:ind w:left="0"/>
              <w:rPr>
                <w:rFonts w:asciiTheme="minorHAnsi" w:hAnsiTheme="minorHAnsi" w:cstheme="minorHAnsi"/>
                <w:sz w:val="24"/>
              </w:rPr>
            </w:pPr>
            <w:r w:rsidRPr="00254C53">
              <w:rPr>
                <w:rFonts w:asciiTheme="minorHAnsi" w:hAnsiTheme="minorHAnsi" w:cstheme="minorHAnsi"/>
                <w:sz w:val="24"/>
              </w:rPr>
              <w:t xml:space="preserve">£432 </w:t>
            </w:r>
          </w:p>
        </w:tc>
        <w:tc>
          <w:tcPr>
            <w:tcW w:w="3423" w:type="dxa"/>
          </w:tcPr>
          <w:p w:rsidR="00FF1DEF" w:rsidRPr="00FF1DEF" w:rsidRDefault="00FF1DEF" w:rsidP="00FF1DEF">
            <w:pPr>
              <w:pStyle w:val="TableParagraph"/>
              <w:ind w:left="0"/>
              <w:rPr>
                <w:rFonts w:asciiTheme="minorHAnsi" w:hAnsiTheme="minorHAnsi" w:cstheme="minorHAnsi"/>
                <w:sz w:val="24"/>
              </w:rPr>
            </w:pPr>
            <w:r w:rsidRPr="00FF1DEF">
              <w:rPr>
                <w:rFonts w:asciiTheme="minorHAnsi" w:hAnsiTheme="minorHAnsi" w:cstheme="minorHAnsi"/>
                <w:sz w:val="24"/>
              </w:rPr>
              <w:t>Easily tr</w:t>
            </w:r>
            <w:bookmarkStart w:id="0" w:name="_GoBack"/>
            <w:bookmarkEnd w:id="0"/>
            <w:r w:rsidRPr="00FF1DEF">
              <w:rPr>
                <w:rFonts w:asciiTheme="minorHAnsi" w:hAnsiTheme="minorHAnsi" w:cstheme="minorHAnsi"/>
                <w:sz w:val="24"/>
              </w:rPr>
              <w:t>ack and monitor Curriculum and Extra-curricular data to allow prompt interventions.</w:t>
            </w:r>
          </w:p>
          <w:p w:rsidR="007F0F7F" w:rsidRPr="00254C53" w:rsidRDefault="00FF1DEF" w:rsidP="00FF1DEF">
            <w:pPr>
              <w:pStyle w:val="TableParagraph"/>
              <w:ind w:left="0"/>
              <w:rPr>
                <w:rFonts w:asciiTheme="minorHAnsi" w:hAnsiTheme="minorHAnsi" w:cstheme="minorHAnsi"/>
                <w:sz w:val="24"/>
              </w:rPr>
            </w:pPr>
            <w:r w:rsidRPr="00FF1DEF">
              <w:rPr>
                <w:rFonts w:asciiTheme="minorHAnsi" w:hAnsiTheme="minorHAnsi" w:cstheme="minorHAnsi"/>
                <w:sz w:val="24"/>
              </w:rPr>
              <w:t>Identify and report key trends and gaps in provision</w:t>
            </w:r>
          </w:p>
        </w:tc>
        <w:tc>
          <w:tcPr>
            <w:tcW w:w="3076" w:type="dxa"/>
          </w:tcPr>
          <w:p w:rsidR="007F0F7F" w:rsidRPr="00254C53" w:rsidRDefault="007F0F7F" w:rsidP="007F0F7F">
            <w:pPr>
              <w:pStyle w:val="TableParagraph"/>
              <w:ind w:left="0"/>
              <w:rPr>
                <w:rFonts w:asciiTheme="minorHAnsi" w:hAnsiTheme="minorHAnsi" w:cstheme="minorHAnsi"/>
                <w:sz w:val="24"/>
              </w:rPr>
            </w:pPr>
            <w:r w:rsidRPr="00254C53">
              <w:rPr>
                <w:rFonts w:asciiTheme="minorHAnsi" w:hAnsiTheme="minorHAnsi" w:cstheme="minorHAnsi"/>
                <w:sz w:val="24"/>
              </w:rPr>
              <w:t xml:space="preserve">PE lead (CS) to analyse data collected to identify trends and share with SLT. </w:t>
            </w:r>
          </w:p>
          <w:p w:rsidR="007F0F7F" w:rsidRPr="00254C53" w:rsidRDefault="007F0F7F" w:rsidP="007F0F7F">
            <w:pPr>
              <w:pStyle w:val="TableParagraph"/>
              <w:ind w:left="0"/>
              <w:rPr>
                <w:rFonts w:asciiTheme="minorHAnsi" w:hAnsiTheme="minorHAnsi" w:cstheme="minorHAnsi"/>
                <w:sz w:val="24"/>
              </w:rPr>
            </w:pPr>
            <w:r w:rsidRPr="00254C53">
              <w:rPr>
                <w:rFonts w:asciiTheme="minorHAnsi" w:hAnsiTheme="minorHAnsi" w:cstheme="minorHAnsi"/>
                <w:sz w:val="24"/>
              </w:rPr>
              <w:t xml:space="preserve">Provide detailed information for staff to allow them to access the PE plans and assessments.  </w:t>
            </w:r>
          </w:p>
        </w:tc>
      </w:tr>
      <w:tr w:rsidR="007F0F7F" w:rsidRPr="00254C53">
        <w:trPr>
          <w:trHeight w:val="2049"/>
        </w:trPr>
        <w:tc>
          <w:tcPr>
            <w:tcW w:w="3758" w:type="dxa"/>
          </w:tcPr>
          <w:p w:rsidR="00027FC6" w:rsidRPr="00027FC6" w:rsidRDefault="00027FC6" w:rsidP="00027FC6">
            <w:pPr>
              <w:pStyle w:val="TableParagraph"/>
              <w:rPr>
                <w:rFonts w:asciiTheme="minorHAnsi" w:hAnsiTheme="minorHAnsi" w:cstheme="minorHAnsi"/>
              </w:rPr>
            </w:pPr>
            <w:r w:rsidRPr="00027FC6">
              <w:rPr>
                <w:rFonts w:asciiTheme="minorHAnsi" w:hAnsiTheme="minorHAnsi" w:cstheme="minorHAnsi"/>
              </w:rPr>
              <w:t>1. Engaging all pupils in a high-quality and relevant Physical</w:t>
            </w:r>
          </w:p>
          <w:p w:rsidR="00027FC6" w:rsidRPr="00027FC6" w:rsidRDefault="00027FC6" w:rsidP="00027FC6">
            <w:pPr>
              <w:pStyle w:val="TableParagraph"/>
              <w:rPr>
                <w:rFonts w:asciiTheme="minorHAnsi" w:hAnsiTheme="minorHAnsi" w:cstheme="minorHAnsi"/>
              </w:rPr>
            </w:pPr>
            <w:r w:rsidRPr="00027FC6">
              <w:rPr>
                <w:rFonts w:asciiTheme="minorHAnsi" w:hAnsiTheme="minorHAnsi" w:cstheme="minorHAnsi"/>
              </w:rPr>
              <w:t>Education curriculum</w:t>
            </w:r>
          </w:p>
          <w:p w:rsidR="00027FC6" w:rsidRPr="00027FC6" w:rsidRDefault="00027FC6" w:rsidP="00027FC6">
            <w:pPr>
              <w:pStyle w:val="TableParagraph"/>
              <w:rPr>
                <w:rFonts w:asciiTheme="minorHAnsi" w:hAnsiTheme="minorHAnsi" w:cstheme="minorHAnsi"/>
              </w:rPr>
            </w:pPr>
            <w:r w:rsidRPr="00027FC6">
              <w:rPr>
                <w:rFonts w:asciiTheme="minorHAnsi" w:hAnsiTheme="minorHAnsi" w:cstheme="minorHAnsi"/>
              </w:rPr>
              <w:t>2. Attainment of pupils in Physical Education, including physical,</w:t>
            </w:r>
          </w:p>
          <w:p w:rsidR="00027FC6" w:rsidRPr="00027FC6" w:rsidRDefault="00027FC6" w:rsidP="00027FC6">
            <w:pPr>
              <w:pStyle w:val="TableParagraph"/>
              <w:rPr>
                <w:rFonts w:asciiTheme="minorHAnsi" w:hAnsiTheme="minorHAnsi" w:cstheme="minorHAnsi"/>
              </w:rPr>
            </w:pPr>
            <w:r w:rsidRPr="00027FC6">
              <w:rPr>
                <w:rFonts w:asciiTheme="minorHAnsi" w:hAnsiTheme="minorHAnsi" w:cstheme="minorHAnsi"/>
              </w:rPr>
              <w:t>cognitive, social and emotional aspects</w:t>
            </w:r>
          </w:p>
          <w:p w:rsidR="007F0F7F" w:rsidRPr="00254C53" w:rsidRDefault="00027FC6" w:rsidP="00027FC6">
            <w:pPr>
              <w:pStyle w:val="TableParagraph"/>
              <w:ind w:left="0"/>
              <w:rPr>
                <w:rFonts w:asciiTheme="minorHAnsi" w:hAnsiTheme="minorHAnsi" w:cstheme="minorHAnsi"/>
                <w:sz w:val="24"/>
              </w:rPr>
            </w:pPr>
            <w:r w:rsidRPr="00027FC6">
              <w:rPr>
                <w:rFonts w:asciiTheme="minorHAnsi" w:hAnsiTheme="minorHAnsi" w:cstheme="minorHAnsi"/>
              </w:rPr>
              <w:t>3. Raising standards of teaching and learning in Physical Education</w:t>
            </w:r>
          </w:p>
        </w:tc>
        <w:tc>
          <w:tcPr>
            <w:tcW w:w="3458" w:type="dxa"/>
          </w:tcPr>
          <w:p w:rsidR="007F0F7F" w:rsidRDefault="00363A61" w:rsidP="001814B3">
            <w:pPr>
              <w:pStyle w:val="TableParagraph"/>
              <w:ind w:left="0"/>
              <w:rPr>
                <w:rFonts w:asciiTheme="minorHAnsi" w:hAnsiTheme="minorHAnsi" w:cstheme="minorHAnsi"/>
                <w:b/>
                <w:sz w:val="24"/>
              </w:rPr>
            </w:pPr>
            <w:r w:rsidRPr="00027FC6">
              <w:rPr>
                <w:rFonts w:asciiTheme="minorHAnsi" w:hAnsiTheme="minorHAnsi" w:cstheme="minorHAnsi"/>
                <w:b/>
                <w:sz w:val="24"/>
              </w:rPr>
              <w:t>PE Scheme of work</w:t>
            </w:r>
          </w:p>
          <w:p w:rsidR="00027FC6" w:rsidRPr="00027FC6" w:rsidRDefault="00027FC6" w:rsidP="00FF1DEF">
            <w:pPr>
              <w:pStyle w:val="TableParagraph"/>
              <w:rPr>
                <w:rFonts w:asciiTheme="minorHAnsi" w:hAnsiTheme="minorHAnsi" w:cstheme="minorHAnsi"/>
                <w:b/>
                <w:sz w:val="24"/>
              </w:rPr>
            </w:pPr>
            <w:r w:rsidRPr="00027FC6">
              <w:rPr>
                <w:rFonts w:asciiTheme="minorHAnsi" w:hAnsiTheme="minorHAnsi" w:cstheme="minorHAnsi"/>
              </w:rPr>
              <w:t>The structure of t</w:t>
            </w:r>
            <w:r>
              <w:rPr>
                <w:rFonts w:asciiTheme="minorHAnsi" w:hAnsiTheme="minorHAnsi" w:cstheme="minorHAnsi"/>
              </w:rPr>
              <w:t>he Scheme of Work allows us</w:t>
            </w:r>
            <w:r w:rsidRPr="00027FC6">
              <w:rPr>
                <w:rFonts w:asciiTheme="minorHAnsi" w:hAnsiTheme="minorHAnsi" w:cstheme="minorHAnsi"/>
              </w:rPr>
              <w:t xml:space="preserve"> to teach in a </w:t>
            </w:r>
            <w:r w:rsidR="00FF1DEF" w:rsidRPr="00027FC6">
              <w:rPr>
                <w:rFonts w:asciiTheme="minorHAnsi" w:hAnsiTheme="minorHAnsi" w:cstheme="minorHAnsi"/>
              </w:rPr>
              <w:t>way</w:t>
            </w:r>
            <w:r w:rsidR="00FF1DEF">
              <w:rPr>
                <w:rFonts w:asciiTheme="minorHAnsi" w:hAnsiTheme="minorHAnsi" w:cstheme="minorHAnsi"/>
              </w:rPr>
              <w:t>, which</w:t>
            </w:r>
            <w:r>
              <w:rPr>
                <w:rFonts w:asciiTheme="minorHAnsi" w:hAnsiTheme="minorHAnsi" w:cstheme="minorHAnsi"/>
              </w:rPr>
              <w:t xml:space="preserve"> suits our </w:t>
            </w:r>
            <w:r w:rsidRPr="00027FC6">
              <w:rPr>
                <w:rFonts w:asciiTheme="minorHAnsi" w:hAnsiTheme="minorHAnsi" w:cstheme="minorHAnsi"/>
              </w:rPr>
              <w:t xml:space="preserve">needs and aims. </w:t>
            </w:r>
          </w:p>
        </w:tc>
        <w:tc>
          <w:tcPr>
            <w:tcW w:w="1663" w:type="dxa"/>
          </w:tcPr>
          <w:p w:rsidR="007F0F7F" w:rsidRPr="00254C53" w:rsidRDefault="00363A61" w:rsidP="001814B3">
            <w:pPr>
              <w:pStyle w:val="TableParagraph"/>
              <w:spacing w:before="138"/>
              <w:ind w:left="0"/>
              <w:rPr>
                <w:rFonts w:asciiTheme="minorHAnsi" w:hAnsiTheme="minorHAnsi" w:cstheme="minorHAnsi"/>
                <w:sz w:val="24"/>
              </w:rPr>
            </w:pPr>
            <w:r w:rsidRPr="00254C53">
              <w:rPr>
                <w:rFonts w:asciiTheme="minorHAnsi" w:hAnsiTheme="minorHAnsi" w:cstheme="minorHAnsi"/>
                <w:sz w:val="24"/>
              </w:rPr>
              <w:t>£200</w:t>
            </w:r>
          </w:p>
        </w:tc>
        <w:tc>
          <w:tcPr>
            <w:tcW w:w="3423" w:type="dxa"/>
          </w:tcPr>
          <w:p w:rsidR="007F0F7F" w:rsidRDefault="00FF1DEF">
            <w:pPr>
              <w:pStyle w:val="TableParagraph"/>
              <w:ind w:left="0"/>
              <w:rPr>
                <w:rFonts w:asciiTheme="minorHAnsi" w:hAnsiTheme="minorHAnsi" w:cstheme="minorHAnsi"/>
                <w:sz w:val="24"/>
              </w:rPr>
            </w:pPr>
            <w:r>
              <w:rPr>
                <w:rFonts w:asciiTheme="minorHAnsi" w:hAnsiTheme="minorHAnsi" w:cstheme="minorHAnsi"/>
                <w:sz w:val="24"/>
              </w:rPr>
              <w:t xml:space="preserve">Staff comments: “The online planning makes teaching PE easier and less time consuming.” </w:t>
            </w:r>
          </w:p>
          <w:p w:rsidR="00FF1DEF" w:rsidRDefault="00FF1DEF">
            <w:pPr>
              <w:pStyle w:val="TableParagraph"/>
              <w:ind w:left="0"/>
              <w:rPr>
                <w:rFonts w:asciiTheme="minorHAnsi" w:hAnsiTheme="minorHAnsi" w:cstheme="minorHAnsi"/>
                <w:sz w:val="24"/>
              </w:rPr>
            </w:pPr>
          </w:p>
          <w:p w:rsidR="00FF1DEF" w:rsidRPr="00254C53" w:rsidRDefault="00FF1DEF">
            <w:pPr>
              <w:pStyle w:val="TableParagraph"/>
              <w:ind w:left="0"/>
              <w:rPr>
                <w:rFonts w:asciiTheme="minorHAnsi" w:hAnsiTheme="minorHAnsi" w:cstheme="minorHAnsi"/>
                <w:sz w:val="24"/>
              </w:rPr>
            </w:pPr>
            <w:r>
              <w:rPr>
                <w:rFonts w:asciiTheme="minorHAnsi" w:hAnsiTheme="minorHAnsi" w:cstheme="minorHAnsi"/>
                <w:sz w:val="24"/>
              </w:rPr>
              <w:t>“I like the PE planning because the lesson objectives are clear and the activities are easily adapted.”</w:t>
            </w:r>
          </w:p>
        </w:tc>
        <w:tc>
          <w:tcPr>
            <w:tcW w:w="3076" w:type="dxa"/>
          </w:tcPr>
          <w:p w:rsidR="007F0F7F" w:rsidRPr="00254C53" w:rsidRDefault="00FF1DEF" w:rsidP="007F0F7F">
            <w:pPr>
              <w:pStyle w:val="TableParagraph"/>
              <w:ind w:left="0"/>
              <w:rPr>
                <w:rFonts w:asciiTheme="minorHAnsi" w:hAnsiTheme="minorHAnsi" w:cstheme="minorHAnsi"/>
                <w:sz w:val="24"/>
              </w:rPr>
            </w:pPr>
            <w:r>
              <w:rPr>
                <w:rFonts w:asciiTheme="minorHAnsi" w:hAnsiTheme="minorHAnsi" w:cstheme="minorHAnsi"/>
                <w:sz w:val="24"/>
              </w:rPr>
              <w:t xml:space="preserve">CS to complete curriculum design by the end of the autumn term of the 2021/2022 academic year.  </w:t>
            </w:r>
          </w:p>
        </w:tc>
      </w:tr>
      <w:tr w:rsidR="00C658FB" w:rsidRPr="00254C53">
        <w:trPr>
          <w:trHeight w:val="305"/>
        </w:trPr>
        <w:tc>
          <w:tcPr>
            <w:tcW w:w="12302" w:type="dxa"/>
            <w:gridSpan w:val="4"/>
            <w:vMerge w:val="restart"/>
          </w:tcPr>
          <w:p w:rsidR="00C658FB" w:rsidRPr="00254C53" w:rsidRDefault="00D131A0">
            <w:pPr>
              <w:pStyle w:val="TableParagraph"/>
              <w:spacing w:line="257" w:lineRule="exact"/>
              <w:ind w:left="28"/>
              <w:rPr>
                <w:rFonts w:asciiTheme="minorHAnsi" w:hAnsiTheme="minorHAnsi" w:cstheme="minorHAnsi"/>
                <w:sz w:val="24"/>
              </w:rPr>
            </w:pPr>
            <w:r w:rsidRPr="00254C53">
              <w:rPr>
                <w:rFonts w:asciiTheme="minorHAnsi" w:hAnsiTheme="minorHAnsi" w:cstheme="minorHAnsi"/>
                <w:b/>
                <w:color w:val="00B9F2"/>
                <w:sz w:val="24"/>
              </w:rPr>
              <w:t>Key</w:t>
            </w:r>
            <w:r w:rsidRPr="00254C53">
              <w:rPr>
                <w:rFonts w:asciiTheme="minorHAnsi" w:hAnsiTheme="minorHAnsi" w:cstheme="minorHAnsi"/>
                <w:b/>
                <w:color w:val="00B9F2"/>
                <w:spacing w:val="-5"/>
                <w:sz w:val="24"/>
              </w:rPr>
              <w:t xml:space="preserve"> </w:t>
            </w:r>
            <w:r w:rsidRPr="00254C53">
              <w:rPr>
                <w:rFonts w:asciiTheme="minorHAnsi" w:hAnsiTheme="minorHAnsi" w:cstheme="minorHAnsi"/>
                <w:b/>
                <w:color w:val="00B9F2"/>
                <w:sz w:val="24"/>
              </w:rPr>
              <w:t>indicator</w:t>
            </w:r>
            <w:r w:rsidRPr="00254C53">
              <w:rPr>
                <w:rFonts w:asciiTheme="minorHAnsi" w:hAnsiTheme="minorHAnsi" w:cstheme="minorHAnsi"/>
                <w:b/>
                <w:color w:val="00B9F2"/>
                <w:spacing w:val="-5"/>
                <w:sz w:val="24"/>
              </w:rPr>
              <w:t xml:space="preserve"> </w:t>
            </w:r>
            <w:r w:rsidRPr="00254C53">
              <w:rPr>
                <w:rFonts w:asciiTheme="minorHAnsi" w:hAnsiTheme="minorHAnsi" w:cstheme="minorHAnsi"/>
                <w:b/>
                <w:color w:val="00B9F2"/>
                <w:sz w:val="24"/>
              </w:rPr>
              <w:t>4:</w:t>
            </w:r>
            <w:r w:rsidRPr="00254C53">
              <w:rPr>
                <w:rFonts w:asciiTheme="minorHAnsi" w:hAnsiTheme="minorHAnsi" w:cstheme="minorHAnsi"/>
                <w:b/>
                <w:color w:val="00B9F2"/>
                <w:spacing w:val="-5"/>
                <w:sz w:val="24"/>
              </w:rPr>
              <w:t xml:space="preserve"> </w:t>
            </w:r>
            <w:r w:rsidRPr="00254C53">
              <w:rPr>
                <w:rFonts w:asciiTheme="minorHAnsi" w:hAnsiTheme="minorHAnsi" w:cstheme="minorHAnsi"/>
                <w:color w:val="00B9F2"/>
                <w:sz w:val="24"/>
              </w:rPr>
              <w:t>Broader</w:t>
            </w:r>
            <w:r w:rsidRPr="00254C53">
              <w:rPr>
                <w:rFonts w:asciiTheme="minorHAnsi" w:hAnsiTheme="minorHAnsi" w:cstheme="minorHAnsi"/>
                <w:color w:val="00B9F2"/>
                <w:spacing w:val="-6"/>
                <w:sz w:val="24"/>
              </w:rPr>
              <w:t xml:space="preserve"> </w:t>
            </w:r>
            <w:r w:rsidRPr="00254C53">
              <w:rPr>
                <w:rFonts w:asciiTheme="minorHAnsi" w:hAnsiTheme="minorHAnsi" w:cstheme="minorHAnsi"/>
                <w:color w:val="00B9F2"/>
                <w:sz w:val="24"/>
              </w:rPr>
              <w:t>experience</w:t>
            </w:r>
            <w:r w:rsidRPr="00254C53">
              <w:rPr>
                <w:rFonts w:asciiTheme="minorHAnsi" w:hAnsiTheme="minorHAnsi" w:cstheme="minorHAnsi"/>
                <w:color w:val="00B9F2"/>
                <w:spacing w:val="-6"/>
                <w:sz w:val="24"/>
              </w:rPr>
              <w:t xml:space="preserve"> </w:t>
            </w:r>
            <w:r w:rsidRPr="00254C53">
              <w:rPr>
                <w:rFonts w:asciiTheme="minorHAnsi" w:hAnsiTheme="minorHAnsi" w:cstheme="minorHAnsi"/>
                <w:color w:val="00B9F2"/>
                <w:sz w:val="24"/>
              </w:rPr>
              <w:t>of</w:t>
            </w:r>
            <w:r w:rsidRPr="00254C53">
              <w:rPr>
                <w:rFonts w:asciiTheme="minorHAnsi" w:hAnsiTheme="minorHAnsi" w:cstheme="minorHAnsi"/>
                <w:color w:val="00B9F2"/>
                <w:spacing w:val="-6"/>
                <w:sz w:val="24"/>
              </w:rPr>
              <w:t xml:space="preserve"> </w:t>
            </w:r>
            <w:r w:rsidRPr="00254C53">
              <w:rPr>
                <w:rFonts w:asciiTheme="minorHAnsi" w:hAnsiTheme="minorHAnsi" w:cstheme="minorHAnsi"/>
                <w:color w:val="00B9F2"/>
                <w:sz w:val="24"/>
              </w:rPr>
              <w:t>a</w:t>
            </w:r>
            <w:r w:rsidRPr="00254C53">
              <w:rPr>
                <w:rFonts w:asciiTheme="minorHAnsi" w:hAnsiTheme="minorHAnsi" w:cstheme="minorHAnsi"/>
                <w:color w:val="00B9F2"/>
                <w:spacing w:val="-6"/>
                <w:sz w:val="24"/>
              </w:rPr>
              <w:t xml:space="preserve"> </w:t>
            </w:r>
            <w:r w:rsidRPr="00254C53">
              <w:rPr>
                <w:rFonts w:asciiTheme="minorHAnsi" w:hAnsiTheme="minorHAnsi" w:cstheme="minorHAnsi"/>
                <w:color w:val="00B9F2"/>
                <w:sz w:val="24"/>
              </w:rPr>
              <w:t>range</w:t>
            </w:r>
            <w:r w:rsidRPr="00254C53">
              <w:rPr>
                <w:rFonts w:asciiTheme="minorHAnsi" w:hAnsiTheme="minorHAnsi" w:cstheme="minorHAnsi"/>
                <w:color w:val="00B9F2"/>
                <w:spacing w:val="-5"/>
                <w:sz w:val="24"/>
              </w:rPr>
              <w:t xml:space="preserve"> </w:t>
            </w:r>
            <w:r w:rsidRPr="00254C53">
              <w:rPr>
                <w:rFonts w:asciiTheme="minorHAnsi" w:hAnsiTheme="minorHAnsi" w:cstheme="minorHAnsi"/>
                <w:color w:val="00B9F2"/>
                <w:sz w:val="24"/>
              </w:rPr>
              <w:t>of</w:t>
            </w:r>
            <w:r w:rsidRPr="00254C53">
              <w:rPr>
                <w:rFonts w:asciiTheme="minorHAnsi" w:hAnsiTheme="minorHAnsi" w:cstheme="minorHAnsi"/>
                <w:color w:val="00B9F2"/>
                <w:spacing w:val="-6"/>
                <w:sz w:val="24"/>
              </w:rPr>
              <w:t xml:space="preserve"> </w:t>
            </w:r>
            <w:r w:rsidRPr="00254C53">
              <w:rPr>
                <w:rFonts w:asciiTheme="minorHAnsi" w:hAnsiTheme="minorHAnsi" w:cstheme="minorHAnsi"/>
                <w:color w:val="00B9F2"/>
                <w:sz w:val="24"/>
              </w:rPr>
              <w:t>sports</w:t>
            </w:r>
            <w:r w:rsidRPr="00254C53">
              <w:rPr>
                <w:rFonts w:asciiTheme="minorHAnsi" w:hAnsiTheme="minorHAnsi" w:cstheme="minorHAnsi"/>
                <w:color w:val="00B9F2"/>
                <w:spacing w:val="-6"/>
                <w:sz w:val="24"/>
              </w:rPr>
              <w:t xml:space="preserve"> </w:t>
            </w:r>
            <w:r w:rsidRPr="00254C53">
              <w:rPr>
                <w:rFonts w:asciiTheme="minorHAnsi" w:hAnsiTheme="minorHAnsi" w:cstheme="minorHAnsi"/>
                <w:color w:val="00B9F2"/>
                <w:sz w:val="24"/>
              </w:rPr>
              <w:t>and</w:t>
            </w:r>
            <w:r w:rsidRPr="00254C53">
              <w:rPr>
                <w:rFonts w:asciiTheme="minorHAnsi" w:hAnsiTheme="minorHAnsi" w:cstheme="minorHAnsi"/>
                <w:color w:val="00B9F2"/>
                <w:spacing w:val="-6"/>
                <w:sz w:val="24"/>
              </w:rPr>
              <w:t xml:space="preserve"> </w:t>
            </w:r>
            <w:r w:rsidRPr="00254C53">
              <w:rPr>
                <w:rFonts w:asciiTheme="minorHAnsi" w:hAnsiTheme="minorHAnsi" w:cstheme="minorHAnsi"/>
                <w:color w:val="00B9F2"/>
                <w:sz w:val="24"/>
              </w:rPr>
              <w:t>activities</w:t>
            </w:r>
            <w:r w:rsidRPr="00254C53">
              <w:rPr>
                <w:rFonts w:asciiTheme="minorHAnsi" w:hAnsiTheme="minorHAnsi" w:cstheme="minorHAnsi"/>
                <w:color w:val="00B9F2"/>
                <w:spacing w:val="-5"/>
                <w:sz w:val="24"/>
              </w:rPr>
              <w:t xml:space="preserve"> </w:t>
            </w:r>
            <w:r w:rsidRPr="00254C53">
              <w:rPr>
                <w:rFonts w:asciiTheme="minorHAnsi" w:hAnsiTheme="minorHAnsi" w:cstheme="minorHAnsi"/>
                <w:color w:val="00B9F2"/>
                <w:sz w:val="24"/>
              </w:rPr>
              <w:t>offered</w:t>
            </w:r>
            <w:r w:rsidRPr="00254C53">
              <w:rPr>
                <w:rFonts w:asciiTheme="minorHAnsi" w:hAnsiTheme="minorHAnsi" w:cstheme="minorHAnsi"/>
                <w:color w:val="00B9F2"/>
                <w:spacing w:val="-5"/>
                <w:sz w:val="24"/>
              </w:rPr>
              <w:t xml:space="preserve"> </w:t>
            </w:r>
            <w:r w:rsidRPr="00254C53">
              <w:rPr>
                <w:rFonts w:asciiTheme="minorHAnsi" w:hAnsiTheme="minorHAnsi" w:cstheme="minorHAnsi"/>
                <w:color w:val="00B9F2"/>
                <w:sz w:val="24"/>
              </w:rPr>
              <w:t>to</w:t>
            </w:r>
            <w:r w:rsidRPr="00254C53">
              <w:rPr>
                <w:rFonts w:asciiTheme="minorHAnsi" w:hAnsiTheme="minorHAnsi" w:cstheme="minorHAnsi"/>
                <w:color w:val="00B9F2"/>
                <w:spacing w:val="-6"/>
                <w:sz w:val="24"/>
              </w:rPr>
              <w:t xml:space="preserve"> </w:t>
            </w:r>
            <w:r w:rsidRPr="00254C53">
              <w:rPr>
                <w:rFonts w:asciiTheme="minorHAnsi" w:hAnsiTheme="minorHAnsi" w:cstheme="minorHAnsi"/>
                <w:color w:val="00B9F2"/>
                <w:sz w:val="24"/>
              </w:rPr>
              <w:t>all</w:t>
            </w:r>
            <w:r w:rsidRPr="00254C53">
              <w:rPr>
                <w:rFonts w:asciiTheme="minorHAnsi" w:hAnsiTheme="minorHAnsi" w:cstheme="minorHAnsi"/>
                <w:color w:val="00B9F2"/>
                <w:spacing w:val="-6"/>
                <w:sz w:val="24"/>
              </w:rPr>
              <w:t xml:space="preserve"> </w:t>
            </w:r>
            <w:r w:rsidRPr="00254C53">
              <w:rPr>
                <w:rFonts w:asciiTheme="minorHAnsi" w:hAnsiTheme="minorHAnsi" w:cstheme="minorHAnsi"/>
                <w:color w:val="00B9F2"/>
                <w:sz w:val="24"/>
              </w:rPr>
              <w:t>pupils</w:t>
            </w:r>
          </w:p>
        </w:tc>
        <w:tc>
          <w:tcPr>
            <w:tcW w:w="3076" w:type="dxa"/>
          </w:tcPr>
          <w:p w:rsidR="00C658FB" w:rsidRPr="00254C53" w:rsidRDefault="00D131A0">
            <w:pPr>
              <w:pStyle w:val="TableParagraph"/>
              <w:spacing w:line="257" w:lineRule="exact"/>
              <w:ind w:left="28"/>
              <w:rPr>
                <w:rFonts w:asciiTheme="minorHAnsi" w:hAnsiTheme="minorHAnsi" w:cstheme="minorHAnsi"/>
                <w:sz w:val="24"/>
              </w:rPr>
            </w:pPr>
            <w:r w:rsidRPr="00254C53">
              <w:rPr>
                <w:rFonts w:asciiTheme="minorHAnsi" w:hAnsiTheme="minorHAnsi" w:cstheme="minorHAnsi"/>
                <w:color w:val="231F20"/>
                <w:sz w:val="24"/>
              </w:rPr>
              <w:t>Percentage</w:t>
            </w:r>
            <w:r w:rsidRPr="00254C53">
              <w:rPr>
                <w:rFonts w:asciiTheme="minorHAnsi" w:hAnsiTheme="minorHAnsi" w:cstheme="minorHAnsi"/>
                <w:color w:val="231F20"/>
                <w:spacing w:val="-9"/>
                <w:sz w:val="24"/>
              </w:rPr>
              <w:t xml:space="preserve"> </w:t>
            </w:r>
            <w:r w:rsidRPr="00254C53">
              <w:rPr>
                <w:rFonts w:asciiTheme="minorHAnsi" w:hAnsiTheme="minorHAnsi" w:cstheme="minorHAnsi"/>
                <w:color w:val="231F20"/>
                <w:sz w:val="24"/>
              </w:rPr>
              <w:t>of</w:t>
            </w:r>
            <w:r w:rsidRPr="00254C53">
              <w:rPr>
                <w:rFonts w:asciiTheme="minorHAnsi" w:hAnsiTheme="minorHAnsi" w:cstheme="minorHAnsi"/>
                <w:color w:val="231F20"/>
                <w:spacing w:val="-9"/>
                <w:sz w:val="24"/>
              </w:rPr>
              <w:t xml:space="preserve"> </w:t>
            </w:r>
            <w:r w:rsidRPr="00254C53">
              <w:rPr>
                <w:rFonts w:asciiTheme="minorHAnsi" w:hAnsiTheme="minorHAnsi" w:cstheme="minorHAnsi"/>
                <w:color w:val="231F20"/>
                <w:sz w:val="24"/>
              </w:rPr>
              <w:t>total</w:t>
            </w:r>
            <w:r w:rsidRPr="00254C53">
              <w:rPr>
                <w:rFonts w:asciiTheme="minorHAnsi" w:hAnsiTheme="minorHAnsi" w:cstheme="minorHAnsi"/>
                <w:color w:val="231F20"/>
                <w:spacing w:val="-10"/>
                <w:sz w:val="24"/>
              </w:rPr>
              <w:t xml:space="preserve"> </w:t>
            </w:r>
            <w:r w:rsidRPr="00254C53">
              <w:rPr>
                <w:rFonts w:asciiTheme="minorHAnsi" w:hAnsiTheme="minorHAnsi" w:cstheme="minorHAnsi"/>
                <w:color w:val="231F20"/>
                <w:sz w:val="24"/>
              </w:rPr>
              <w:t>allocation:</w:t>
            </w:r>
          </w:p>
        </w:tc>
      </w:tr>
      <w:tr w:rsidR="00C658FB" w:rsidRPr="00254C53">
        <w:trPr>
          <w:trHeight w:val="305"/>
        </w:trPr>
        <w:tc>
          <w:tcPr>
            <w:tcW w:w="12302" w:type="dxa"/>
            <w:gridSpan w:val="4"/>
            <w:vMerge/>
            <w:tcBorders>
              <w:top w:val="nil"/>
            </w:tcBorders>
          </w:tcPr>
          <w:p w:rsidR="00C658FB" w:rsidRPr="00254C53" w:rsidRDefault="00C658FB">
            <w:pPr>
              <w:rPr>
                <w:rFonts w:asciiTheme="minorHAnsi" w:hAnsiTheme="minorHAnsi" w:cstheme="minorHAnsi"/>
                <w:sz w:val="2"/>
                <w:szCs w:val="2"/>
              </w:rPr>
            </w:pPr>
          </w:p>
        </w:tc>
        <w:tc>
          <w:tcPr>
            <w:tcW w:w="3076" w:type="dxa"/>
          </w:tcPr>
          <w:p w:rsidR="00C658FB" w:rsidRPr="00254C53" w:rsidRDefault="004D0FD1" w:rsidP="004D0FD1">
            <w:pPr>
              <w:pStyle w:val="TableParagraph"/>
              <w:ind w:left="0"/>
              <w:jc w:val="center"/>
              <w:rPr>
                <w:rFonts w:asciiTheme="minorHAnsi" w:hAnsiTheme="minorHAnsi" w:cstheme="minorHAnsi"/>
              </w:rPr>
            </w:pPr>
            <w:r>
              <w:rPr>
                <w:rFonts w:asciiTheme="minorHAnsi" w:hAnsiTheme="minorHAnsi" w:cstheme="minorHAnsi"/>
              </w:rPr>
              <w:t>25%</w:t>
            </w:r>
          </w:p>
        </w:tc>
      </w:tr>
      <w:tr w:rsidR="00C658FB" w:rsidRPr="00254C53">
        <w:trPr>
          <w:trHeight w:val="397"/>
        </w:trPr>
        <w:tc>
          <w:tcPr>
            <w:tcW w:w="3758" w:type="dxa"/>
          </w:tcPr>
          <w:p w:rsidR="00C658FB" w:rsidRPr="00254C53" w:rsidRDefault="00D131A0">
            <w:pPr>
              <w:pStyle w:val="TableParagraph"/>
              <w:spacing w:before="16"/>
              <w:ind w:left="1554" w:right="1534"/>
              <w:jc w:val="center"/>
              <w:rPr>
                <w:rFonts w:asciiTheme="minorHAnsi" w:hAnsiTheme="minorHAnsi" w:cstheme="minorHAnsi"/>
                <w:b/>
                <w:sz w:val="24"/>
              </w:rPr>
            </w:pPr>
            <w:r w:rsidRPr="00254C53">
              <w:rPr>
                <w:rFonts w:asciiTheme="minorHAnsi" w:hAnsiTheme="minorHAnsi" w:cstheme="minorHAnsi"/>
                <w:b/>
                <w:color w:val="231F20"/>
                <w:sz w:val="24"/>
              </w:rPr>
              <w:t>Intent</w:t>
            </w:r>
          </w:p>
        </w:tc>
        <w:tc>
          <w:tcPr>
            <w:tcW w:w="5121" w:type="dxa"/>
            <w:gridSpan w:val="2"/>
          </w:tcPr>
          <w:p w:rsidR="00C658FB" w:rsidRPr="00254C53" w:rsidRDefault="00D131A0">
            <w:pPr>
              <w:pStyle w:val="TableParagraph"/>
              <w:spacing w:before="16"/>
              <w:ind w:left="1733" w:right="1713"/>
              <w:jc w:val="center"/>
              <w:rPr>
                <w:rFonts w:asciiTheme="minorHAnsi" w:hAnsiTheme="minorHAnsi" w:cstheme="minorHAnsi"/>
                <w:b/>
                <w:sz w:val="24"/>
              </w:rPr>
            </w:pPr>
            <w:r w:rsidRPr="00254C53">
              <w:rPr>
                <w:rFonts w:asciiTheme="minorHAnsi" w:hAnsiTheme="minorHAnsi" w:cstheme="minorHAnsi"/>
                <w:b/>
                <w:color w:val="231F20"/>
                <w:sz w:val="24"/>
              </w:rPr>
              <w:t>Implementation</w:t>
            </w:r>
          </w:p>
        </w:tc>
        <w:tc>
          <w:tcPr>
            <w:tcW w:w="3423" w:type="dxa"/>
          </w:tcPr>
          <w:p w:rsidR="00C658FB" w:rsidRPr="00254C53" w:rsidRDefault="00D131A0">
            <w:pPr>
              <w:pStyle w:val="TableParagraph"/>
              <w:spacing w:before="16"/>
              <w:ind w:left="1346" w:right="1325"/>
              <w:jc w:val="center"/>
              <w:rPr>
                <w:rFonts w:asciiTheme="minorHAnsi" w:hAnsiTheme="minorHAnsi" w:cstheme="minorHAnsi"/>
                <w:b/>
                <w:sz w:val="24"/>
              </w:rPr>
            </w:pPr>
            <w:r w:rsidRPr="00254C53">
              <w:rPr>
                <w:rFonts w:asciiTheme="minorHAnsi" w:hAnsiTheme="minorHAnsi" w:cstheme="minorHAnsi"/>
                <w:b/>
                <w:color w:val="231F20"/>
                <w:sz w:val="24"/>
              </w:rPr>
              <w:t>Impact</w:t>
            </w:r>
          </w:p>
        </w:tc>
        <w:tc>
          <w:tcPr>
            <w:tcW w:w="3076" w:type="dxa"/>
          </w:tcPr>
          <w:p w:rsidR="00C658FB" w:rsidRPr="00254C53" w:rsidRDefault="00C658FB">
            <w:pPr>
              <w:pStyle w:val="TableParagraph"/>
              <w:ind w:left="0"/>
              <w:rPr>
                <w:rFonts w:asciiTheme="minorHAnsi" w:hAnsiTheme="minorHAnsi" w:cstheme="minorHAnsi"/>
                <w:sz w:val="24"/>
              </w:rPr>
            </w:pPr>
          </w:p>
        </w:tc>
      </w:tr>
      <w:tr w:rsidR="00C658FB" w:rsidRPr="00254C53">
        <w:trPr>
          <w:trHeight w:val="334"/>
        </w:trPr>
        <w:tc>
          <w:tcPr>
            <w:tcW w:w="3758" w:type="dxa"/>
            <w:tcBorders>
              <w:bottom w:val="nil"/>
            </w:tcBorders>
          </w:tcPr>
          <w:p w:rsidR="00C658FB" w:rsidRPr="00254C53" w:rsidRDefault="00D131A0">
            <w:pPr>
              <w:pStyle w:val="TableParagraph"/>
              <w:spacing w:before="16"/>
              <w:rPr>
                <w:rFonts w:asciiTheme="minorHAnsi" w:hAnsiTheme="minorHAnsi" w:cstheme="minorHAnsi"/>
                <w:sz w:val="24"/>
              </w:rPr>
            </w:pPr>
            <w:r w:rsidRPr="00254C53">
              <w:rPr>
                <w:rFonts w:asciiTheme="minorHAnsi" w:hAnsiTheme="minorHAnsi" w:cstheme="minorHAnsi"/>
                <w:color w:val="231F20"/>
                <w:sz w:val="24"/>
              </w:rPr>
              <w:t>Your</w:t>
            </w:r>
            <w:r w:rsidRPr="00254C53">
              <w:rPr>
                <w:rFonts w:asciiTheme="minorHAnsi" w:hAnsiTheme="minorHAnsi" w:cstheme="minorHAnsi"/>
                <w:color w:val="231F20"/>
                <w:spacing w:val="-7"/>
                <w:sz w:val="24"/>
              </w:rPr>
              <w:t xml:space="preserve"> </w:t>
            </w:r>
            <w:r w:rsidRPr="00254C53">
              <w:rPr>
                <w:rFonts w:asciiTheme="minorHAnsi" w:hAnsiTheme="minorHAnsi" w:cstheme="minorHAnsi"/>
                <w:color w:val="231F20"/>
                <w:sz w:val="24"/>
              </w:rPr>
              <w:t>school</w:t>
            </w:r>
            <w:r w:rsidRPr="00254C53">
              <w:rPr>
                <w:rFonts w:asciiTheme="minorHAnsi" w:hAnsiTheme="minorHAnsi" w:cstheme="minorHAnsi"/>
                <w:color w:val="231F20"/>
                <w:spacing w:val="-7"/>
                <w:sz w:val="24"/>
              </w:rPr>
              <w:t xml:space="preserve"> </w:t>
            </w:r>
            <w:r w:rsidRPr="00254C53">
              <w:rPr>
                <w:rFonts w:asciiTheme="minorHAnsi" w:hAnsiTheme="minorHAnsi" w:cstheme="minorHAnsi"/>
                <w:color w:val="231F20"/>
                <w:sz w:val="24"/>
              </w:rPr>
              <w:t>focus</w:t>
            </w:r>
            <w:r w:rsidRPr="00254C53">
              <w:rPr>
                <w:rFonts w:asciiTheme="minorHAnsi" w:hAnsiTheme="minorHAnsi" w:cstheme="minorHAnsi"/>
                <w:color w:val="231F20"/>
                <w:spacing w:val="-7"/>
                <w:sz w:val="24"/>
              </w:rPr>
              <w:t xml:space="preserve"> </w:t>
            </w:r>
            <w:r w:rsidRPr="00254C53">
              <w:rPr>
                <w:rFonts w:asciiTheme="minorHAnsi" w:hAnsiTheme="minorHAnsi" w:cstheme="minorHAnsi"/>
                <w:color w:val="231F20"/>
                <w:sz w:val="24"/>
              </w:rPr>
              <w:t>should</w:t>
            </w:r>
            <w:r w:rsidRPr="00254C53">
              <w:rPr>
                <w:rFonts w:asciiTheme="minorHAnsi" w:hAnsiTheme="minorHAnsi" w:cstheme="minorHAnsi"/>
                <w:color w:val="231F20"/>
                <w:spacing w:val="-7"/>
                <w:sz w:val="24"/>
              </w:rPr>
              <w:t xml:space="preserve"> </w:t>
            </w:r>
            <w:r w:rsidRPr="00254C53">
              <w:rPr>
                <w:rFonts w:asciiTheme="minorHAnsi" w:hAnsiTheme="minorHAnsi" w:cstheme="minorHAnsi"/>
                <w:color w:val="231F20"/>
                <w:sz w:val="24"/>
              </w:rPr>
              <w:t>be</w:t>
            </w:r>
            <w:r w:rsidRPr="00254C53">
              <w:rPr>
                <w:rFonts w:asciiTheme="minorHAnsi" w:hAnsiTheme="minorHAnsi" w:cstheme="minorHAnsi"/>
                <w:color w:val="231F20"/>
                <w:spacing w:val="-7"/>
                <w:sz w:val="24"/>
              </w:rPr>
              <w:t xml:space="preserve"> </w:t>
            </w:r>
            <w:r w:rsidRPr="00254C53">
              <w:rPr>
                <w:rFonts w:asciiTheme="minorHAnsi" w:hAnsiTheme="minorHAnsi" w:cstheme="minorHAnsi"/>
                <w:color w:val="231F20"/>
                <w:sz w:val="24"/>
              </w:rPr>
              <w:t>clear</w:t>
            </w:r>
          </w:p>
        </w:tc>
        <w:tc>
          <w:tcPr>
            <w:tcW w:w="3458" w:type="dxa"/>
            <w:tcBorders>
              <w:bottom w:val="nil"/>
            </w:tcBorders>
          </w:tcPr>
          <w:p w:rsidR="00C658FB" w:rsidRPr="00254C53" w:rsidRDefault="00D131A0">
            <w:pPr>
              <w:pStyle w:val="TableParagraph"/>
              <w:spacing w:before="16"/>
              <w:rPr>
                <w:rFonts w:asciiTheme="minorHAnsi" w:hAnsiTheme="minorHAnsi" w:cstheme="minorHAnsi"/>
                <w:sz w:val="24"/>
              </w:rPr>
            </w:pPr>
            <w:r w:rsidRPr="00254C53">
              <w:rPr>
                <w:rFonts w:asciiTheme="minorHAnsi" w:hAnsiTheme="minorHAnsi" w:cstheme="minorHAnsi"/>
                <w:color w:val="231F20"/>
                <w:sz w:val="24"/>
              </w:rPr>
              <w:t>Make</w:t>
            </w:r>
            <w:r w:rsidRPr="00254C53">
              <w:rPr>
                <w:rFonts w:asciiTheme="minorHAnsi" w:hAnsiTheme="minorHAnsi" w:cstheme="minorHAnsi"/>
                <w:color w:val="231F20"/>
                <w:spacing w:val="-5"/>
                <w:sz w:val="24"/>
              </w:rPr>
              <w:t xml:space="preserve"> </w:t>
            </w:r>
            <w:r w:rsidRPr="00254C53">
              <w:rPr>
                <w:rFonts w:asciiTheme="minorHAnsi" w:hAnsiTheme="minorHAnsi" w:cstheme="minorHAnsi"/>
                <w:color w:val="231F20"/>
                <w:sz w:val="24"/>
              </w:rPr>
              <w:t>sure</w:t>
            </w:r>
            <w:r w:rsidRPr="00254C53">
              <w:rPr>
                <w:rFonts w:asciiTheme="minorHAnsi" w:hAnsiTheme="minorHAnsi" w:cstheme="minorHAnsi"/>
                <w:color w:val="231F20"/>
                <w:spacing w:val="-4"/>
                <w:sz w:val="24"/>
              </w:rPr>
              <w:t xml:space="preserve"> </w:t>
            </w:r>
            <w:r w:rsidRPr="00254C53">
              <w:rPr>
                <w:rFonts w:asciiTheme="minorHAnsi" w:hAnsiTheme="minorHAnsi" w:cstheme="minorHAnsi"/>
                <w:color w:val="231F20"/>
                <w:sz w:val="24"/>
              </w:rPr>
              <w:t>your</w:t>
            </w:r>
            <w:r w:rsidRPr="00254C53">
              <w:rPr>
                <w:rFonts w:asciiTheme="minorHAnsi" w:hAnsiTheme="minorHAnsi" w:cstheme="minorHAnsi"/>
                <w:color w:val="231F20"/>
                <w:spacing w:val="-6"/>
                <w:sz w:val="24"/>
              </w:rPr>
              <w:t xml:space="preserve"> </w:t>
            </w:r>
            <w:r w:rsidRPr="00254C53">
              <w:rPr>
                <w:rFonts w:asciiTheme="minorHAnsi" w:hAnsiTheme="minorHAnsi" w:cstheme="minorHAnsi"/>
                <w:color w:val="231F20"/>
                <w:sz w:val="24"/>
              </w:rPr>
              <w:t>actions</w:t>
            </w:r>
            <w:r w:rsidRPr="00254C53">
              <w:rPr>
                <w:rFonts w:asciiTheme="minorHAnsi" w:hAnsiTheme="minorHAnsi" w:cstheme="minorHAnsi"/>
                <w:color w:val="231F20"/>
                <w:spacing w:val="-5"/>
                <w:sz w:val="24"/>
              </w:rPr>
              <w:t xml:space="preserve"> </w:t>
            </w:r>
            <w:r w:rsidRPr="00254C53">
              <w:rPr>
                <w:rFonts w:asciiTheme="minorHAnsi" w:hAnsiTheme="minorHAnsi" w:cstheme="minorHAnsi"/>
                <w:color w:val="231F20"/>
                <w:sz w:val="24"/>
              </w:rPr>
              <w:t>to</w:t>
            </w:r>
          </w:p>
        </w:tc>
        <w:tc>
          <w:tcPr>
            <w:tcW w:w="1663" w:type="dxa"/>
            <w:tcBorders>
              <w:bottom w:val="nil"/>
            </w:tcBorders>
          </w:tcPr>
          <w:p w:rsidR="00C658FB" w:rsidRPr="00254C53" w:rsidRDefault="00D131A0">
            <w:pPr>
              <w:pStyle w:val="TableParagraph"/>
              <w:spacing w:before="16"/>
              <w:rPr>
                <w:rFonts w:asciiTheme="minorHAnsi" w:hAnsiTheme="minorHAnsi" w:cstheme="minorHAnsi"/>
                <w:sz w:val="24"/>
              </w:rPr>
            </w:pPr>
            <w:r w:rsidRPr="00254C53">
              <w:rPr>
                <w:rFonts w:asciiTheme="minorHAnsi" w:hAnsiTheme="minorHAnsi" w:cstheme="minorHAnsi"/>
                <w:color w:val="231F20"/>
                <w:sz w:val="24"/>
              </w:rPr>
              <w:t>Funding</w:t>
            </w:r>
          </w:p>
        </w:tc>
        <w:tc>
          <w:tcPr>
            <w:tcW w:w="3423" w:type="dxa"/>
            <w:tcBorders>
              <w:bottom w:val="nil"/>
            </w:tcBorders>
          </w:tcPr>
          <w:p w:rsidR="00C658FB" w:rsidRPr="00254C53" w:rsidRDefault="00D131A0">
            <w:pPr>
              <w:pStyle w:val="TableParagraph"/>
              <w:spacing w:before="16"/>
              <w:rPr>
                <w:rFonts w:asciiTheme="minorHAnsi" w:hAnsiTheme="minorHAnsi" w:cstheme="minorHAnsi"/>
                <w:sz w:val="24"/>
              </w:rPr>
            </w:pPr>
            <w:r w:rsidRPr="00254C53">
              <w:rPr>
                <w:rFonts w:asciiTheme="minorHAnsi" w:hAnsiTheme="minorHAnsi" w:cstheme="minorHAnsi"/>
                <w:color w:val="231F20"/>
                <w:sz w:val="24"/>
              </w:rPr>
              <w:t>Evidence</w:t>
            </w:r>
            <w:r w:rsidRPr="00254C53">
              <w:rPr>
                <w:rFonts w:asciiTheme="minorHAnsi" w:hAnsiTheme="minorHAnsi" w:cstheme="minorHAnsi"/>
                <w:color w:val="231F20"/>
                <w:spacing w:val="-4"/>
                <w:sz w:val="24"/>
              </w:rPr>
              <w:t xml:space="preserve"> </w:t>
            </w:r>
            <w:r w:rsidRPr="00254C53">
              <w:rPr>
                <w:rFonts w:asciiTheme="minorHAnsi" w:hAnsiTheme="minorHAnsi" w:cstheme="minorHAnsi"/>
                <w:color w:val="231F20"/>
                <w:sz w:val="24"/>
              </w:rPr>
              <w:t>of</w:t>
            </w:r>
            <w:r w:rsidRPr="00254C53">
              <w:rPr>
                <w:rFonts w:asciiTheme="minorHAnsi" w:hAnsiTheme="minorHAnsi" w:cstheme="minorHAnsi"/>
                <w:color w:val="231F20"/>
                <w:spacing w:val="-4"/>
                <w:sz w:val="24"/>
              </w:rPr>
              <w:t xml:space="preserve"> </w:t>
            </w:r>
            <w:r w:rsidRPr="00254C53">
              <w:rPr>
                <w:rFonts w:asciiTheme="minorHAnsi" w:hAnsiTheme="minorHAnsi" w:cstheme="minorHAnsi"/>
                <w:color w:val="231F20"/>
                <w:sz w:val="24"/>
              </w:rPr>
              <w:t>impact:</w:t>
            </w:r>
            <w:r w:rsidRPr="00254C53">
              <w:rPr>
                <w:rFonts w:asciiTheme="minorHAnsi" w:hAnsiTheme="minorHAnsi" w:cstheme="minorHAnsi"/>
                <w:color w:val="231F20"/>
                <w:spacing w:val="-4"/>
                <w:sz w:val="24"/>
              </w:rPr>
              <w:t xml:space="preserve"> </w:t>
            </w:r>
            <w:r w:rsidRPr="00254C53">
              <w:rPr>
                <w:rFonts w:asciiTheme="minorHAnsi" w:hAnsiTheme="minorHAnsi" w:cstheme="minorHAnsi"/>
                <w:color w:val="231F20"/>
                <w:sz w:val="24"/>
              </w:rPr>
              <w:t>what</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do</w:t>
            </w:r>
          </w:p>
        </w:tc>
        <w:tc>
          <w:tcPr>
            <w:tcW w:w="3076" w:type="dxa"/>
            <w:tcBorders>
              <w:bottom w:val="nil"/>
            </w:tcBorders>
          </w:tcPr>
          <w:p w:rsidR="00C658FB" w:rsidRPr="00254C53" w:rsidRDefault="00D131A0">
            <w:pPr>
              <w:pStyle w:val="TableParagraph"/>
              <w:spacing w:before="16"/>
              <w:rPr>
                <w:rFonts w:asciiTheme="minorHAnsi" w:hAnsiTheme="minorHAnsi" w:cstheme="minorHAnsi"/>
                <w:sz w:val="24"/>
              </w:rPr>
            </w:pPr>
            <w:r w:rsidRPr="00254C53">
              <w:rPr>
                <w:rFonts w:asciiTheme="minorHAnsi" w:hAnsiTheme="minorHAnsi" w:cstheme="minorHAnsi"/>
                <w:color w:val="231F20"/>
                <w:sz w:val="24"/>
              </w:rPr>
              <w:t>Sustainability</w:t>
            </w:r>
            <w:r w:rsidRPr="00254C53">
              <w:rPr>
                <w:rFonts w:asciiTheme="minorHAnsi" w:hAnsiTheme="minorHAnsi" w:cstheme="minorHAnsi"/>
                <w:color w:val="231F20"/>
                <w:spacing w:val="-6"/>
                <w:sz w:val="24"/>
              </w:rPr>
              <w:t xml:space="preserve"> </w:t>
            </w:r>
            <w:r w:rsidRPr="00254C53">
              <w:rPr>
                <w:rFonts w:asciiTheme="minorHAnsi" w:hAnsiTheme="minorHAnsi" w:cstheme="minorHAnsi"/>
                <w:color w:val="231F20"/>
                <w:sz w:val="24"/>
              </w:rPr>
              <w:t>and</w:t>
            </w:r>
            <w:r w:rsidRPr="00254C53">
              <w:rPr>
                <w:rFonts w:asciiTheme="minorHAnsi" w:hAnsiTheme="minorHAnsi" w:cstheme="minorHAnsi"/>
                <w:color w:val="231F20"/>
                <w:spacing w:val="-5"/>
                <w:sz w:val="24"/>
              </w:rPr>
              <w:t xml:space="preserve"> </w:t>
            </w:r>
            <w:r w:rsidRPr="00254C53">
              <w:rPr>
                <w:rFonts w:asciiTheme="minorHAnsi" w:hAnsiTheme="minorHAnsi" w:cstheme="minorHAnsi"/>
                <w:color w:val="231F20"/>
                <w:sz w:val="24"/>
              </w:rPr>
              <w:t>suggested</w:t>
            </w:r>
          </w:p>
        </w:tc>
      </w:tr>
      <w:tr w:rsidR="00C658FB" w:rsidRPr="00254C53">
        <w:trPr>
          <w:trHeight w:val="288"/>
        </w:trPr>
        <w:tc>
          <w:tcPr>
            <w:tcW w:w="3758" w:type="dxa"/>
            <w:tcBorders>
              <w:top w:val="nil"/>
              <w:bottom w:val="nil"/>
            </w:tcBorders>
          </w:tcPr>
          <w:p w:rsidR="00C658FB" w:rsidRPr="00254C53" w:rsidRDefault="00D131A0">
            <w:pPr>
              <w:pStyle w:val="TableParagraph"/>
              <w:spacing w:line="263" w:lineRule="exact"/>
              <w:rPr>
                <w:rFonts w:asciiTheme="minorHAnsi" w:hAnsiTheme="minorHAnsi" w:cstheme="minorHAnsi"/>
                <w:sz w:val="24"/>
              </w:rPr>
            </w:pPr>
            <w:r w:rsidRPr="00254C53">
              <w:rPr>
                <w:rFonts w:asciiTheme="minorHAnsi" w:hAnsiTheme="minorHAnsi" w:cstheme="minorHAnsi"/>
                <w:color w:val="231F20"/>
                <w:sz w:val="24"/>
              </w:rPr>
              <w:t>what</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you</w:t>
            </w:r>
            <w:r w:rsidRPr="00254C53">
              <w:rPr>
                <w:rFonts w:asciiTheme="minorHAnsi" w:hAnsiTheme="minorHAnsi" w:cstheme="minorHAnsi"/>
                <w:color w:val="231F20"/>
                <w:spacing w:val="-4"/>
                <w:sz w:val="24"/>
              </w:rPr>
              <w:t xml:space="preserve"> </w:t>
            </w:r>
            <w:r w:rsidRPr="00254C53">
              <w:rPr>
                <w:rFonts w:asciiTheme="minorHAnsi" w:hAnsiTheme="minorHAnsi" w:cstheme="minorHAnsi"/>
                <w:color w:val="231F20"/>
                <w:sz w:val="24"/>
              </w:rPr>
              <w:t>want</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the</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pupils</w:t>
            </w:r>
            <w:r w:rsidRPr="00254C53">
              <w:rPr>
                <w:rFonts w:asciiTheme="minorHAnsi" w:hAnsiTheme="minorHAnsi" w:cstheme="minorHAnsi"/>
                <w:color w:val="231F20"/>
                <w:spacing w:val="-4"/>
                <w:sz w:val="24"/>
              </w:rPr>
              <w:t xml:space="preserve"> </w:t>
            </w:r>
            <w:r w:rsidRPr="00254C53">
              <w:rPr>
                <w:rFonts w:asciiTheme="minorHAnsi" w:hAnsiTheme="minorHAnsi" w:cstheme="minorHAnsi"/>
                <w:color w:val="231F20"/>
                <w:sz w:val="24"/>
              </w:rPr>
              <w:t>to</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know</w:t>
            </w:r>
          </w:p>
        </w:tc>
        <w:tc>
          <w:tcPr>
            <w:tcW w:w="3458" w:type="dxa"/>
            <w:tcBorders>
              <w:top w:val="nil"/>
              <w:bottom w:val="nil"/>
            </w:tcBorders>
          </w:tcPr>
          <w:p w:rsidR="00C658FB" w:rsidRPr="00254C53" w:rsidRDefault="00D131A0">
            <w:pPr>
              <w:pStyle w:val="TableParagraph"/>
              <w:spacing w:line="263" w:lineRule="exact"/>
              <w:rPr>
                <w:rFonts w:asciiTheme="minorHAnsi" w:hAnsiTheme="minorHAnsi" w:cstheme="minorHAnsi"/>
                <w:sz w:val="24"/>
              </w:rPr>
            </w:pPr>
            <w:r w:rsidRPr="00254C53">
              <w:rPr>
                <w:rFonts w:asciiTheme="minorHAnsi" w:hAnsiTheme="minorHAnsi" w:cstheme="minorHAnsi"/>
                <w:color w:val="231F20"/>
                <w:sz w:val="24"/>
              </w:rPr>
              <w:t>achieve</w:t>
            </w:r>
            <w:r w:rsidRPr="00254C53">
              <w:rPr>
                <w:rFonts w:asciiTheme="minorHAnsi" w:hAnsiTheme="minorHAnsi" w:cstheme="minorHAnsi"/>
                <w:color w:val="231F20"/>
                <w:spacing w:val="-6"/>
                <w:sz w:val="24"/>
              </w:rPr>
              <w:t xml:space="preserve"> </w:t>
            </w:r>
            <w:r w:rsidRPr="00254C53">
              <w:rPr>
                <w:rFonts w:asciiTheme="minorHAnsi" w:hAnsiTheme="minorHAnsi" w:cstheme="minorHAnsi"/>
                <w:color w:val="231F20"/>
                <w:sz w:val="24"/>
              </w:rPr>
              <w:t>are</w:t>
            </w:r>
            <w:r w:rsidRPr="00254C53">
              <w:rPr>
                <w:rFonts w:asciiTheme="minorHAnsi" w:hAnsiTheme="minorHAnsi" w:cstheme="minorHAnsi"/>
                <w:color w:val="231F20"/>
                <w:spacing w:val="-5"/>
                <w:sz w:val="24"/>
              </w:rPr>
              <w:t xml:space="preserve"> </w:t>
            </w:r>
            <w:r w:rsidRPr="00254C53">
              <w:rPr>
                <w:rFonts w:asciiTheme="minorHAnsi" w:hAnsiTheme="minorHAnsi" w:cstheme="minorHAnsi"/>
                <w:color w:val="231F20"/>
                <w:sz w:val="24"/>
              </w:rPr>
              <w:t>linked</w:t>
            </w:r>
            <w:r w:rsidRPr="00254C53">
              <w:rPr>
                <w:rFonts w:asciiTheme="minorHAnsi" w:hAnsiTheme="minorHAnsi" w:cstheme="minorHAnsi"/>
                <w:color w:val="231F20"/>
                <w:spacing w:val="-5"/>
                <w:sz w:val="24"/>
              </w:rPr>
              <w:t xml:space="preserve"> </w:t>
            </w:r>
            <w:r w:rsidRPr="00254C53">
              <w:rPr>
                <w:rFonts w:asciiTheme="minorHAnsi" w:hAnsiTheme="minorHAnsi" w:cstheme="minorHAnsi"/>
                <w:color w:val="231F20"/>
                <w:sz w:val="24"/>
              </w:rPr>
              <w:t>to</w:t>
            </w:r>
            <w:r w:rsidRPr="00254C53">
              <w:rPr>
                <w:rFonts w:asciiTheme="minorHAnsi" w:hAnsiTheme="minorHAnsi" w:cstheme="minorHAnsi"/>
                <w:color w:val="231F20"/>
                <w:spacing w:val="-7"/>
                <w:sz w:val="24"/>
              </w:rPr>
              <w:t xml:space="preserve"> </w:t>
            </w:r>
            <w:r w:rsidRPr="00254C53">
              <w:rPr>
                <w:rFonts w:asciiTheme="minorHAnsi" w:hAnsiTheme="minorHAnsi" w:cstheme="minorHAnsi"/>
                <w:color w:val="231F20"/>
                <w:sz w:val="24"/>
              </w:rPr>
              <w:t>your</w:t>
            </w:r>
          </w:p>
        </w:tc>
        <w:tc>
          <w:tcPr>
            <w:tcW w:w="1663" w:type="dxa"/>
            <w:tcBorders>
              <w:top w:val="nil"/>
              <w:bottom w:val="nil"/>
            </w:tcBorders>
          </w:tcPr>
          <w:p w:rsidR="00C658FB" w:rsidRPr="00254C53" w:rsidRDefault="00D131A0">
            <w:pPr>
              <w:pStyle w:val="TableParagraph"/>
              <w:spacing w:line="263" w:lineRule="exact"/>
              <w:rPr>
                <w:rFonts w:asciiTheme="minorHAnsi" w:hAnsiTheme="minorHAnsi" w:cstheme="minorHAnsi"/>
                <w:sz w:val="24"/>
              </w:rPr>
            </w:pPr>
            <w:r w:rsidRPr="00254C53">
              <w:rPr>
                <w:rFonts w:asciiTheme="minorHAnsi" w:hAnsiTheme="minorHAnsi" w:cstheme="minorHAnsi"/>
                <w:color w:val="231F20"/>
                <w:sz w:val="24"/>
              </w:rPr>
              <w:t>allocated:</w:t>
            </w:r>
          </w:p>
        </w:tc>
        <w:tc>
          <w:tcPr>
            <w:tcW w:w="3423" w:type="dxa"/>
            <w:tcBorders>
              <w:top w:val="nil"/>
              <w:bottom w:val="nil"/>
            </w:tcBorders>
          </w:tcPr>
          <w:p w:rsidR="00C658FB" w:rsidRPr="00254C53" w:rsidRDefault="00D131A0">
            <w:pPr>
              <w:pStyle w:val="TableParagraph"/>
              <w:spacing w:line="263" w:lineRule="exact"/>
              <w:rPr>
                <w:rFonts w:asciiTheme="minorHAnsi" w:hAnsiTheme="minorHAnsi" w:cstheme="minorHAnsi"/>
                <w:sz w:val="24"/>
              </w:rPr>
            </w:pPr>
            <w:r w:rsidRPr="00254C53">
              <w:rPr>
                <w:rFonts w:asciiTheme="minorHAnsi" w:hAnsiTheme="minorHAnsi" w:cstheme="minorHAnsi"/>
                <w:color w:val="231F20"/>
                <w:sz w:val="24"/>
              </w:rPr>
              <w:t>pupils</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now</w:t>
            </w:r>
            <w:r w:rsidRPr="00254C53">
              <w:rPr>
                <w:rFonts w:asciiTheme="minorHAnsi" w:hAnsiTheme="minorHAnsi" w:cstheme="minorHAnsi"/>
                <w:color w:val="231F20"/>
                <w:spacing w:val="-2"/>
                <w:sz w:val="24"/>
              </w:rPr>
              <w:t xml:space="preserve"> </w:t>
            </w:r>
            <w:r w:rsidRPr="00254C53">
              <w:rPr>
                <w:rFonts w:asciiTheme="minorHAnsi" w:hAnsiTheme="minorHAnsi" w:cstheme="minorHAnsi"/>
                <w:color w:val="231F20"/>
                <w:sz w:val="24"/>
              </w:rPr>
              <w:t>know</w:t>
            </w:r>
            <w:r w:rsidRPr="00254C53">
              <w:rPr>
                <w:rFonts w:asciiTheme="minorHAnsi" w:hAnsiTheme="minorHAnsi" w:cstheme="minorHAnsi"/>
                <w:color w:val="231F20"/>
                <w:spacing w:val="-2"/>
                <w:sz w:val="24"/>
              </w:rPr>
              <w:t xml:space="preserve"> </w:t>
            </w:r>
            <w:r w:rsidRPr="00254C53">
              <w:rPr>
                <w:rFonts w:asciiTheme="minorHAnsi" w:hAnsiTheme="minorHAnsi" w:cstheme="minorHAnsi"/>
                <w:color w:val="231F20"/>
                <w:sz w:val="24"/>
              </w:rPr>
              <w:t>and</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what</w:t>
            </w:r>
          </w:p>
        </w:tc>
        <w:tc>
          <w:tcPr>
            <w:tcW w:w="3076" w:type="dxa"/>
            <w:tcBorders>
              <w:top w:val="nil"/>
              <w:bottom w:val="nil"/>
            </w:tcBorders>
          </w:tcPr>
          <w:p w:rsidR="00C658FB" w:rsidRPr="00254C53" w:rsidRDefault="00D131A0">
            <w:pPr>
              <w:pStyle w:val="TableParagraph"/>
              <w:spacing w:line="263" w:lineRule="exact"/>
              <w:rPr>
                <w:rFonts w:asciiTheme="minorHAnsi" w:hAnsiTheme="minorHAnsi" w:cstheme="minorHAnsi"/>
                <w:sz w:val="24"/>
              </w:rPr>
            </w:pPr>
            <w:r w:rsidRPr="00254C53">
              <w:rPr>
                <w:rFonts w:asciiTheme="minorHAnsi" w:hAnsiTheme="minorHAnsi" w:cstheme="minorHAnsi"/>
                <w:color w:val="231F20"/>
                <w:sz w:val="24"/>
              </w:rPr>
              <w:t>next</w:t>
            </w:r>
            <w:r w:rsidRPr="00254C53">
              <w:rPr>
                <w:rFonts w:asciiTheme="minorHAnsi" w:hAnsiTheme="minorHAnsi" w:cstheme="minorHAnsi"/>
                <w:color w:val="231F20"/>
                <w:spacing w:val="-7"/>
                <w:sz w:val="24"/>
              </w:rPr>
              <w:t xml:space="preserve"> </w:t>
            </w:r>
            <w:r w:rsidRPr="00254C53">
              <w:rPr>
                <w:rFonts w:asciiTheme="minorHAnsi" w:hAnsiTheme="minorHAnsi" w:cstheme="minorHAnsi"/>
                <w:color w:val="231F20"/>
                <w:sz w:val="24"/>
              </w:rPr>
              <w:t>steps:</w:t>
            </w:r>
          </w:p>
        </w:tc>
      </w:tr>
      <w:tr w:rsidR="00C658FB" w:rsidRPr="00254C53">
        <w:trPr>
          <w:trHeight w:val="287"/>
        </w:trPr>
        <w:tc>
          <w:tcPr>
            <w:tcW w:w="3758" w:type="dxa"/>
            <w:tcBorders>
              <w:top w:val="nil"/>
              <w:bottom w:val="nil"/>
            </w:tcBorders>
          </w:tcPr>
          <w:p w:rsidR="00C658FB" w:rsidRPr="00254C53" w:rsidRDefault="00D131A0">
            <w:pPr>
              <w:pStyle w:val="TableParagraph"/>
              <w:spacing w:line="263" w:lineRule="exact"/>
              <w:rPr>
                <w:rFonts w:asciiTheme="minorHAnsi" w:hAnsiTheme="minorHAnsi" w:cstheme="minorHAnsi"/>
                <w:sz w:val="24"/>
              </w:rPr>
            </w:pPr>
            <w:r w:rsidRPr="00254C53">
              <w:rPr>
                <w:rFonts w:asciiTheme="minorHAnsi" w:hAnsiTheme="minorHAnsi" w:cstheme="minorHAnsi"/>
                <w:color w:val="231F20"/>
                <w:sz w:val="24"/>
              </w:rPr>
              <w:t>and</w:t>
            </w:r>
            <w:r w:rsidRPr="00254C53">
              <w:rPr>
                <w:rFonts w:asciiTheme="minorHAnsi" w:hAnsiTheme="minorHAnsi" w:cstheme="minorHAnsi"/>
                <w:color w:val="231F20"/>
                <w:spacing w:val="-2"/>
                <w:sz w:val="24"/>
              </w:rPr>
              <w:t xml:space="preserve"> </w:t>
            </w:r>
            <w:r w:rsidRPr="00254C53">
              <w:rPr>
                <w:rFonts w:asciiTheme="minorHAnsi" w:hAnsiTheme="minorHAnsi" w:cstheme="minorHAnsi"/>
                <w:color w:val="231F20"/>
                <w:sz w:val="24"/>
              </w:rPr>
              <w:t>be</w:t>
            </w:r>
            <w:r w:rsidRPr="00254C53">
              <w:rPr>
                <w:rFonts w:asciiTheme="minorHAnsi" w:hAnsiTheme="minorHAnsi" w:cstheme="minorHAnsi"/>
                <w:color w:val="231F20"/>
                <w:spacing w:val="-2"/>
                <w:sz w:val="24"/>
              </w:rPr>
              <w:t xml:space="preserve"> </w:t>
            </w:r>
            <w:r w:rsidRPr="00254C53">
              <w:rPr>
                <w:rFonts w:asciiTheme="minorHAnsi" w:hAnsiTheme="minorHAnsi" w:cstheme="minorHAnsi"/>
                <w:color w:val="231F20"/>
                <w:sz w:val="24"/>
              </w:rPr>
              <w:t>able</w:t>
            </w:r>
            <w:r w:rsidRPr="00254C53">
              <w:rPr>
                <w:rFonts w:asciiTheme="minorHAnsi" w:hAnsiTheme="minorHAnsi" w:cstheme="minorHAnsi"/>
                <w:color w:val="231F20"/>
                <w:spacing w:val="-1"/>
                <w:sz w:val="24"/>
              </w:rPr>
              <w:t xml:space="preserve"> </w:t>
            </w:r>
            <w:r w:rsidRPr="00254C53">
              <w:rPr>
                <w:rFonts w:asciiTheme="minorHAnsi" w:hAnsiTheme="minorHAnsi" w:cstheme="minorHAnsi"/>
                <w:color w:val="231F20"/>
                <w:sz w:val="24"/>
              </w:rPr>
              <w:t>to</w:t>
            </w:r>
            <w:r w:rsidRPr="00254C53">
              <w:rPr>
                <w:rFonts w:asciiTheme="minorHAnsi" w:hAnsiTheme="minorHAnsi" w:cstheme="minorHAnsi"/>
                <w:color w:val="231F20"/>
                <w:spacing w:val="-2"/>
                <w:sz w:val="24"/>
              </w:rPr>
              <w:t xml:space="preserve"> </w:t>
            </w:r>
            <w:r w:rsidRPr="00254C53">
              <w:rPr>
                <w:rFonts w:asciiTheme="minorHAnsi" w:hAnsiTheme="minorHAnsi" w:cstheme="minorHAnsi"/>
                <w:color w:val="231F20"/>
                <w:sz w:val="24"/>
              </w:rPr>
              <w:t>do</w:t>
            </w:r>
            <w:r w:rsidRPr="00254C53">
              <w:rPr>
                <w:rFonts w:asciiTheme="minorHAnsi" w:hAnsiTheme="minorHAnsi" w:cstheme="minorHAnsi"/>
                <w:color w:val="231F20"/>
                <w:spacing w:val="-1"/>
                <w:sz w:val="24"/>
              </w:rPr>
              <w:t xml:space="preserve"> </w:t>
            </w:r>
            <w:r w:rsidRPr="00254C53">
              <w:rPr>
                <w:rFonts w:asciiTheme="minorHAnsi" w:hAnsiTheme="minorHAnsi" w:cstheme="minorHAnsi"/>
                <w:color w:val="231F20"/>
                <w:sz w:val="24"/>
              </w:rPr>
              <w:t>and</w:t>
            </w:r>
            <w:r w:rsidRPr="00254C53">
              <w:rPr>
                <w:rFonts w:asciiTheme="minorHAnsi" w:hAnsiTheme="minorHAnsi" w:cstheme="minorHAnsi"/>
                <w:color w:val="231F20"/>
                <w:spacing w:val="-2"/>
                <w:sz w:val="24"/>
              </w:rPr>
              <w:t xml:space="preserve"> </w:t>
            </w:r>
            <w:r w:rsidRPr="00254C53">
              <w:rPr>
                <w:rFonts w:asciiTheme="minorHAnsi" w:hAnsiTheme="minorHAnsi" w:cstheme="minorHAnsi"/>
                <w:color w:val="231F20"/>
                <w:sz w:val="24"/>
              </w:rPr>
              <w:t>about</w:t>
            </w:r>
          </w:p>
        </w:tc>
        <w:tc>
          <w:tcPr>
            <w:tcW w:w="3458" w:type="dxa"/>
            <w:tcBorders>
              <w:top w:val="nil"/>
              <w:bottom w:val="nil"/>
            </w:tcBorders>
          </w:tcPr>
          <w:p w:rsidR="00C658FB" w:rsidRPr="00254C53" w:rsidRDefault="00D131A0">
            <w:pPr>
              <w:pStyle w:val="TableParagraph"/>
              <w:spacing w:line="263" w:lineRule="exact"/>
              <w:rPr>
                <w:rFonts w:asciiTheme="minorHAnsi" w:hAnsiTheme="minorHAnsi" w:cstheme="minorHAnsi"/>
                <w:sz w:val="24"/>
              </w:rPr>
            </w:pPr>
            <w:r w:rsidRPr="00254C53">
              <w:rPr>
                <w:rFonts w:asciiTheme="minorHAnsi" w:hAnsiTheme="minorHAnsi" w:cstheme="minorHAnsi"/>
                <w:color w:val="231F20"/>
                <w:sz w:val="24"/>
              </w:rPr>
              <w:t>intentions:</w:t>
            </w:r>
          </w:p>
        </w:tc>
        <w:tc>
          <w:tcPr>
            <w:tcW w:w="1663" w:type="dxa"/>
            <w:tcBorders>
              <w:top w:val="nil"/>
              <w:bottom w:val="nil"/>
            </w:tcBorders>
          </w:tcPr>
          <w:p w:rsidR="00C658FB" w:rsidRPr="00254C53" w:rsidRDefault="00C658FB">
            <w:pPr>
              <w:pStyle w:val="TableParagraph"/>
              <w:ind w:left="0"/>
              <w:rPr>
                <w:rFonts w:asciiTheme="minorHAnsi" w:hAnsiTheme="minorHAnsi" w:cstheme="minorHAnsi"/>
                <w:sz w:val="20"/>
              </w:rPr>
            </w:pPr>
          </w:p>
        </w:tc>
        <w:tc>
          <w:tcPr>
            <w:tcW w:w="3423" w:type="dxa"/>
            <w:tcBorders>
              <w:top w:val="nil"/>
              <w:bottom w:val="nil"/>
            </w:tcBorders>
          </w:tcPr>
          <w:p w:rsidR="00C658FB" w:rsidRPr="00254C53" w:rsidRDefault="00D131A0">
            <w:pPr>
              <w:pStyle w:val="TableParagraph"/>
              <w:spacing w:line="263" w:lineRule="exact"/>
              <w:rPr>
                <w:rFonts w:asciiTheme="minorHAnsi" w:hAnsiTheme="minorHAnsi" w:cstheme="minorHAnsi"/>
                <w:sz w:val="24"/>
              </w:rPr>
            </w:pPr>
            <w:proofErr w:type="gramStart"/>
            <w:r w:rsidRPr="00254C53">
              <w:rPr>
                <w:rFonts w:asciiTheme="minorHAnsi" w:hAnsiTheme="minorHAnsi" w:cstheme="minorHAnsi"/>
                <w:color w:val="231F20"/>
                <w:sz w:val="24"/>
              </w:rPr>
              <w:t>can</w:t>
            </w:r>
            <w:proofErr w:type="gramEnd"/>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they</w:t>
            </w:r>
            <w:r w:rsidRPr="00254C53">
              <w:rPr>
                <w:rFonts w:asciiTheme="minorHAnsi" w:hAnsiTheme="minorHAnsi" w:cstheme="minorHAnsi"/>
                <w:color w:val="231F20"/>
                <w:spacing w:val="-2"/>
                <w:sz w:val="24"/>
              </w:rPr>
              <w:t xml:space="preserve"> </w:t>
            </w:r>
            <w:r w:rsidRPr="00254C53">
              <w:rPr>
                <w:rFonts w:asciiTheme="minorHAnsi" w:hAnsiTheme="minorHAnsi" w:cstheme="minorHAnsi"/>
                <w:color w:val="231F20"/>
                <w:sz w:val="24"/>
              </w:rPr>
              <w:t>now</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do?</w:t>
            </w:r>
            <w:r w:rsidRPr="00254C53">
              <w:rPr>
                <w:rFonts w:asciiTheme="minorHAnsi" w:hAnsiTheme="minorHAnsi" w:cstheme="minorHAnsi"/>
                <w:color w:val="231F20"/>
                <w:spacing w:val="-2"/>
                <w:sz w:val="24"/>
              </w:rPr>
              <w:t xml:space="preserve"> </w:t>
            </w:r>
            <w:r w:rsidRPr="00254C53">
              <w:rPr>
                <w:rFonts w:asciiTheme="minorHAnsi" w:hAnsiTheme="minorHAnsi" w:cstheme="minorHAnsi"/>
                <w:color w:val="231F20"/>
                <w:sz w:val="24"/>
              </w:rPr>
              <w:t>What</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has</w:t>
            </w:r>
          </w:p>
        </w:tc>
        <w:tc>
          <w:tcPr>
            <w:tcW w:w="3076" w:type="dxa"/>
            <w:tcBorders>
              <w:top w:val="nil"/>
              <w:bottom w:val="nil"/>
            </w:tcBorders>
          </w:tcPr>
          <w:p w:rsidR="00C658FB" w:rsidRPr="00254C53" w:rsidRDefault="00C658FB">
            <w:pPr>
              <w:pStyle w:val="TableParagraph"/>
              <w:ind w:left="0"/>
              <w:rPr>
                <w:rFonts w:asciiTheme="minorHAnsi" w:hAnsiTheme="minorHAnsi" w:cstheme="minorHAnsi"/>
                <w:sz w:val="20"/>
              </w:rPr>
            </w:pPr>
          </w:p>
        </w:tc>
      </w:tr>
      <w:tr w:rsidR="00C658FB" w:rsidRPr="00254C53">
        <w:trPr>
          <w:trHeight w:val="288"/>
        </w:trPr>
        <w:tc>
          <w:tcPr>
            <w:tcW w:w="3758" w:type="dxa"/>
            <w:tcBorders>
              <w:top w:val="nil"/>
              <w:bottom w:val="nil"/>
            </w:tcBorders>
          </w:tcPr>
          <w:p w:rsidR="00C658FB" w:rsidRPr="00254C53" w:rsidRDefault="00D131A0">
            <w:pPr>
              <w:pStyle w:val="TableParagraph"/>
              <w:spacing w:line="263" w:lineRule="exact"/>
              <w:rPr>
                <w:rFonts w:asciiTheme="minorHAnsi" w:hAnsiTheme="minorHAnsi" w:cstheme="minorHAnsi"/>
                <w:sz w:val="24"/>
              </w:rPr>
            </w:pPr>
            <w:r w:rsidRPr="00254C53">
              <w:rPr>
                <w:rFonts w:asciiTheme="minorHAnsi" w:hAnsiTheme="minorHAnsi" w:cstheme="minorHAnsi"/>
                <w:color w:val="231F20"/>
                <w:sz w:val="24"/>
              </w:rPr>
              <w:t>what</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they</w:t>
            </w:r>
            <w:r w:rsidRPr="00254C53">
              <w:rPr>
                <w:rFonts w:asciiTheme="minorHAnsi" w:hAnsiTheme="minorHAnsi" w:cstheme="minorHAnsi"/>
                <w:color w:val="231F20"/>
                <w:spacing w:val="-2"/>
                <w:sz w:val="24"/>
              </w:rPr>
              <w:t xml:space="preserve"> </w:t>
            </w:r>
            <w:r w:rsidRPr="00254C53">
              <w:rPr>
                <w:rFonts w:asciiTheme="minorHAnsi" w:hAnsiTheme="minorHAnsi" w:cstheme="minorHAnsi"/>
                <w:color w:val="231F20"/>
                <w:sz w:val="24"/>
              </w:rPr>
              <w:t>need</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to</w:t>
            </w:r>
            <w:r w:rsidRPr="00254C53">
              <w:rPr>
                <w:rFonts w:asciiTheme="minorHAnsi" w:hAnsiTheme="minorHAnsi" w:cstheme="minorHAnsi"/>
                <w:color w:val="231F20"/>
                <w:spacing w:val="-4"/>
                <w:sz w:val="24"/>
              </w:rPr>
              <w:t xml:space="preserve"> </w:t>
            </w:r>
            <w:r w:rsidRPr="00254C53">
              <w:rPr>
                <w:rFonts w:asciiTheme="minorHAnsi" w:hAnsiTheme="minorHAnsi" w:cstheme="minorHAnsi"/>
                <w:color w:val="231F20"/>
                <w:sz w:val="24"/>
              </w:rPr>
              <w:t>learn</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and</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to</w:t>
            </w:r>
          </w:p>
        </w:tc>
        <w:tc>
          <w:tcPr>
            <w:tcW w:w="3458" w:type="dxa"/>
            <w:tcBorders>
              <w:top w:val="nil"/>
              <w:bottom w:val="nil"/>
            </w:tcBorders>
          </w:tcPr>
          <w:p w:rsidR="00C658FB" w:rsidRPr="00254C53" w:rsidRDefault="00C658FB">
            <w:pPr>
              <w:pStyle w:val="TableParagraph"/>
              <w:ind w:left="0"/>
              <w:rPr>
                <w:rFonts w:asciiTheme="minorHAnsi" w:hAnsiTheme="minorHAnsi" w:cstheme="minorHAnsi"/>
                <w:sz w:val="20"/>
              </w:rPr>
            </w:pPr>
          </w:p>
        </w:tc>
        <w:tc>
          <w:tcPr>
            <w:tcW w:w="1663" w:type="dxa"/>
            <w:tcBorders>
              <w:top w:val="nil"/>
              <w:bottom w:val="nil"/>
            </w:tcBorders>
          </w:tcPr>
          <w:p w:rsidR="00C658FB" w:rsidRPr="00254C53" w:rsidRDefault="00C658FB">
            <w:pPr>
              <w:pStyle w:val="TableParagraph"/>
              <w:ind w:left="0"/>
              <w:rPr>
                <w:rFonts w:asciiTheme="minorHAnsi" w:hAnsiTheme="minorHAnsi" w:cstheme="minorHAnsi"/>
                <w:sz w:val="20"/>
              </w:rPr>
            </w:pPr>
          </w:p>
        </w:tc>
        <w:tc>
          <w:tcPr>
            <w:tcW w:w="3423" w:type="dxa"/>
            <w:tcBorders>
              <w:top w:val="nil"/>
              <w:bottom w:val="nil"/>
            </w:tcBorders>
          </w:tcPr>
          <w:p w:rsidR="00C658FB" w:rsidRPr="00254C53" w:rsidRDefault="00D131A0">
            <w:pPr>
              <w:pStyle w:val="TableParagraph"/>
              <w:spacing w:line="263" w:lineRule="exact"/>
              <w:rPr>
                <w:rFonts w:asciiTheme="minorHAnsi" w:hAnsiTheme="minorHAnsi" w:cstheme="minorHAnsi"/>
                <w:sz w:val="24"/>
              </w:rPr>
            </w:pPr>
            <w:proofErr w:type="gramStart"/>
            <w:r w:rsidRPr="00254C53">
              <w:rPr>
                <w:rFonts w:asciiTheme="minorHAnsi" w:hAnsiTheme="minorHAnsi" w:cstheme="minorHAnsi"/>
                <w:color w:val="231F20"/>
                <w:sz w:val="24"/>
              </w:rPr>
              <w:t>changed</w:t>
            </w:r>
            <w:proofErr w:type="gramEnd"/>
            <w:r w:rsidRPr="00254C53">
              <w:rPr>
                <w:rFonts w:asciiTheme="minorHAnsi" w:hAnsiTheme="minorHAnsi" w:cstheme="minorHAnsi"/>
                <w:color w:val="231F20"/>
                <w:sz w:val="24"/>
              </w:rPr>
              <w:t>?:</w:t>
            </w:r>
          </w:p>
        </w:tc>
        <w:tc>
          <w:tcPr>
            <w:tcW w:w="3076" w:type="dxa"/>
            <w:tcBorders>
              <w:top w:val="nil"/>
              <w:bottom w:val="nil"/>
            </w:tcBorders>
          </w:tcPr>
          <w:p w:rsidR="00C658FB" w:rsidRPr="00254C53" w:rsidRDefault="00C658FB">
            <w:pPr>
              <w:pStyle w:val="TableParagraph"/>
              <w:ind w:left="0"/>
              <w:rPr>
                <w:rFonts w:asciiTheme="minorHAnsi" w:hAnsiTheme="minorHAnsi" w:cstheme="minorHAnsi"/>
                <w:sz w:val="20"/>
              </w:rPr>
            </w:pPr>
          </w:p>
        </w:tc>
      </w:tr>
      <w:tr w:rsidR="00C658FB" w:rsidRPr="00254C53">
        <w:trPr>
          <w:trHeight w:val="273"/>
        </w:trPr>
        <w:tc>
          <w:tcPr>
            <w:tcW w:w="3758" w:type="dxa"/>
            <w:tcBorders>
              <w:top w:val="nil"/>
            </w:tcBorders>
          </w:tcPr>
          <w:p w:rsidR="00C658FB" w:rsidRPr="00254C53" w:rsidRDefault="00D131A0">
            <w:pPr>
              <w:pStyle w:val="TableParagraph"/>
              <w:spacing w:line="254" w:lineRule="exact"/>
              <w:rPr>
                <w:rFonts w:asciiTheme="minorHAnsi" w:hAnsiTheme="minorHAnsi" w:cstheme="minorHAnsi"/>
                <w:sz w:val="24"/>
              </w:rPr>
            </w:pPr>
            <w:r w:rsidRPr="00254C53">
              <w:rPr>
                <w:rFonts w:asciiTheme="minorHAnsi" w:hAnsiTheme="minorHAnsi" w:cstheme="minorHAnsi"/>
                <w:color w:val="231F20"/>
                <w:sz w:val="24"/>
              </w:rPr>
              <w:t>consolidate</w:t>
            </w:r>
            <w:r w:rsidRPr="00254C53">
              <w:rPr>
                <w:rFonts w:asciiTheme="minorHAnsi" w:hAnsiTheme="minorHAnsi" w:cstheme="minorHAnsi"/>
                <w:color w:val="231F20"/>
                <w:spacing w:val="-9"/>
                <w:sz w:val="24"/>
              </w:rPr>
              <w:t xml:space="preserve"> </w:t>
            </w:r>
            <w:r w:rsidRPr="00254C53">
              <w:rPr>
                <w:rFonts w:asciiTheme="minorHAnsi" w:hAnsiTheme="minorHAnsi" w:cstheme="minorHAnsi"/>
                <w:color w:val="231F20"/>
                <w:sz w:val="24"/>
              </w:rPr>
              <w:t>through</w:t>
            </w:r>
            <w:r w:rsidRPr="00254C53">
              <w:rPr>
                <w:rFonts w:asciiTheme="minorHAnsi" w:hAnsiTheme="minorHAnsi" w:cstheme="minorHAnsi"/>
                <w:color w:val="231F20"/>
                <w:spacing w:val="-9"/>
                <w:sz w:val="24"/>
              </w:rPr>
              <w:t xml:space="preserve"> </w:t>
            </w:r>
            <w:r w:rsidRPr="00254C53">
              <w:rPr>
                <w:rFonts w:asciiTheme="minorHAnsi" w:hAnsiTheme="minorHAnsi" w:cstheme="minorHAnsi"/>
                <w:color w:val="231F20"/>
                <w:sz w:val="24"/>
              </w:rPr>
              <w:t>practice:</w:t>
            </w:r>
          </w:p>
        </w:tc>
        <w:tc>
          <w:tcPr>
            <w:tcW w:w="3458" w:type="dxa"/>
            <w:tcBorders>
              <w:top w:val="nil"/>
            </w:tcBorders>
          </w:tcPr>
          <w:p w:rsidR="00C658FB" w:rsidRPr="00254C53" w:rsidRDefault="00C658FB">
            <w:pPr>
              <w:pStyle w:val="TableParagraph"/>
              <w:ind w:left="0"/>
              <w:rPr>
                <w:rFonts w:asciiTheme="minorHAnsi" w:hAnsiTheme="minorHAnsi" w:cstheme="minorHAnsi"/>
                <w:sz w:val="20"/>
              </w:rPr>
            </w:pPr>
          </w:p>
        </w:tc>
        <w:tc>
          <w:tcPr>
            <w:tcW w:w="1663" w:type="dxa"/>
            <w:tcBorders>
              <w:top w:val="nil"/>
            </w:tcBorders>
          </w:tcPr>
          <w:p w:rsidR="00C658FB" w:rsidRPr="00254C53" w:rsidRDefault="00C658FB">
            <w:pPr>
              <w:pStyle w:val="TableParagraph"/>
              <w:ind w:left="0"/>
              <w:rPr>
                <w:rFonts w:asciiTheme="minorHAnsi" w:hAnsiTheme="minorHAnsi" w:cstheme="minorHAnsi"/>
                <w:sz w:val="20"/>
              </w:rPr>
            </w:pPr>
          </w:p>
        </w:tc>
        <w:tc>
          <w:tcPr>
            <w:tcW w:w="3423" w:type="dxa"/>
            <w:tcBorders>
              <w:top w:val="nil"/>
            </w:tcBorders>
          </w:tcPr>
          <w:p w:rsidR="00C658FB" w:rsidRPr="00254C53" w:rsidRDefault="00C658FB">
            <w:pPr>
              <w:pStyle w:val="TableParagraph"/>
              <w:ind w:left="0"/>
              <w:rPr>
                <w:rFonts w:asciiTheme="minorHAnsi" w:hAnsiTheme="minorHAnsi" w:cstheme="minorHAnsi"/>
                <w:sz w:val="20"/>
              </w:rPr>
            </w:pPr>
          </w:p>
        </w:tc>
        <w:tc>
          <w:tcPr>
            <w:tcW w:w="3076" w:type="dxa"/>
            <w:tcBorders>
              <w:top w:val="nil"/>
            </w:tcBorders>
          </w:tcPr>
          <w:p w:rsidR="00C658FB" w:rsidRPr="00254C53" w:rsidRDefault="00C658FB">
            <w:pPr>
              <w:pStyle w:val="TableParagraph"/>
              <w:ind w:left="0"/>
              <w:rPr>
                <w:rFonts w:asciiTheme="minorHAnsi" w:hAnsiTheme="minorHAnsi" w:cstheme="minorHAnsi"/>
                <w:sz w:val="20"/>
              </w:rPr>
            </w:pPr>
          </w:p>
        </w:tc>
      </w:tr>
      <w:tr w:rsidR="0046741B" w:rsidRPr="00254C53">
        <w:trPr>
          <w:trHeight w:val="2172"/>
        </w:trPr>
        <w:tc>
          <w:tcPr>
            <w:tcW w:w="3758" w:type="dxa"/>
          </w:tcPr>
          <w:p w:rsidR="0046741B" w:rsidRPr="00254C53" w:rsidRDefault="0046741B" w:rsidP="007F0F7F">
            <w:pPr>
              <w:pStyle w:val="TableParagraph"/>
              <w:spacing w:before="149"/>
              <w:ind w:left="66"/>
              <w:rPr>
                <w:rFonts w:asciiTheme="minorHAnsi" w:hAnsiTheme="minorHAnsi" w:cstheme="minorHAnsi"/>
                <w:sz w:val="24"/>
              </w:rPr>
            </w:pPr>
            <w:r w:rsidRPr="00254C53">
              <w:rPr>
                <w:rFonts w:asciiTheme="minorHAnsi" w:hAnsiTheme="minorHAnsi" w:cstheme="minorHAnsi"/>
                <w:sz w:val="24"/>
              </w:rPr>
              <w:t>The child obesity levels in the area that Mount primary is located, is higher than the national average. By working with the children we can identify activities that they would like to participate in which will enhance their sports development and their health and fitness.</w:t>
            </w:r>
          </w:p>
        </w:tc>
        <w:tc>
          <w:tcPr>
            <w:tcW w:w="3458" w:type="dxa"/>
          </w:tcPr>
          <w:p w:rsidR="00C67424" w:rsidRPr="00254C53" w:rsidRDefault="00C67424" w:rsidP="00C67424">
            <w:pPr>
              <w:pStyle w:val="TableParagraph"/>
              <w:rPr>
                <w:rFonts w:asciiTheme="minorHAnsi" w:hAnsiTheme="minorHAnsi" w:cstheme="minorHAnsi"/>
                <w:sz w:val="24"/>
              </w:rPr>
            </w:pPr>
            <w:r w:rsidRPr="00254C53">
              <w:rPr>
                <w:rFonts w:asciiTheme="minorHAnsi" w:hAnsiTheme="minorHAnsi" w:cstheme="minorHAnsi"/>
                <w:sz w:val="24"/>
              </w:rPr>
              <w:t>Qualified sports coaches to run activities each lunchtime with an aim of targeting focus children with low engagement levels.</w:t>
            </w:r>
          </w:p>
          <w:p w:rsidR="0046741B" w:rsidRPr="00254C53" w:rsidRDefault="00C67424" w:rsidP="00C67424">
            <w:pPr>
              <w:pStyle w:val="TableParagraph"/>
              <w:rPr>
                <w:rFonts w:asciiTheme="minorHAnsi" w:hAnsiTheme="minorHAnsi" w:cstheme="minorHAnsi"/>
                <w:sz w:val="24"/>
              </w:rPr>
            </w:pPr>
            <w:r w:rsidRPr="00254C53">
              <w:rPr>
                <w:rFonts w:asciiTheme="minorHAnsi" w:hAnsiTheme="minorHAnsi" w:cstheme="minorHAnsi"/>
                <w:sz w:val="24"/>
              </w:rPr>
              <w:t xml:space="preserve">Children encouraged to try </w:t>
            </w:r>
            <w:proofErr w:type="gramStart"/>
            <w:r w:rsidRPr="00254C53">
              <w:rPr>
                <w:rFonts w:asciiTheme="minorHAnsi" w:hAnsiTheme="minorHAnsi" w:cstheme="minorHAnsi"/>
                <w:sz w:val="24"/>
              </w:rPr>
              <w:t>and</w:t>
            </w:r>
            <w:proofErr w:type="gramEnd"/>
            <w:r w:rsidRPr="00254C53">
              <w:rPr>
                <w:rFonts w:asciiTheme="minorHAnsi" w:hAnsiTheme="minorHAnsi" w:cstheme="minorHAnsi"/>
                <w:sz w:val="24"/>
              </w:rPr>
              <w:t xml:space="preserve"> experience new sports and activities with the aim of developing personal and social skills.</w:t>
            </w:r>
          </w:p>
        </w:tc>
        <w:tc>
          <w:tcPr>
            <w:tcW w:w="1663" w:type="dxa"/>
          </w:tcPr>
          <w:p w:rsidR="0046741B" w:rsidRPr="00254C53" w:rsidRDefault="00C67424">
            <w:pPr>
              <w:pStyle w:val="TableParagraph"/>
              <w:spacing w:before="145"/>
              <w:ind w:left="29"/>
              <w:rPr>
                <w:rFonts w:asciiTheme="minorHAnsi" w:hAnsiTheme="minorHAnsi" w:cstheme="minorHAnsi"/>
                <w:sz w:val="24"/>
              </w:rPr>
            </w:pPr>
            <w:r w:rsidRPr="00254C53">
              <w:rPr>
                <w:rFonts w:asciiTheme="minorHAnsi" w:hAnsiTheme="minorHAnsi" w:cstheme="minorHAnsi"/>
                <w:sz w:val="24"/>
              </w:rPr>
              <w:t>£2912</w:t>
            </w:r>
          </w:p>
        </w:tc>
        <w:tc>
          <w:tcPr>
            <w:tcW w:w="3423" w:type="dxa"/>
          </w:tcPr>
          <w:p w:rsidR="0046741B" w:rsidRPr="00254C53" w:rsidRDefault="00FE3DFA" w:rsidP="00E82F1E">
            <w:pPr>
              <w:pStyle w:val="TableParagraph"/>
              <w:rPr>
                <w:rFonts w:asciiTheme="minorHAnsi" w:hAnsiTheme="minorHAnsi" w:cstheme="minorHAnsi"/>
                <w:sz w:val="24"/>
              </w:rPr>
            </w:pPr>
            <w:r w:rsidRPr="00254C53">
              <w:rPr>
                <w:rFonts w:asciiTheme="minorHAnsi" w:hAnsiTheme="minorHAnsi" w:cstheme="minorHAnsi"/>
                <w:sz w:val="24"/>
              </w:rPr>
              <w:t>See PE Lead action plan</w:t>
            </w:r>
          </w:p>
        </w:tc>
        <w:tc>
          <w:tcPr>
            <w:tcW w:w="3076" w:type="dxa"/>
          </w:tcPr>
          <w:p w:rsidR="0046741B" w:rsidRPr="00254C53" w:rsidRDefault="00FE3DFA" w:rsidP="00FE3DFA">
            <w:pPr>
              <w:pStyle w:val="TableParagraph"/>
              <w:ind w:left="0"/>
              <w:rPr>
                <w:rFonts w:asciiTheme="minorHAnsi" w:hAnsiTheme="minorHAnsi" w:cstheme="minorHAnsi"/>
                <w:sz w:val="24"/>
              </w:rPr>
            </w:pPr>
            <w:r w:rsidRPr="00254C53">
              <w:rPr>
                <w:rFonts w:asciiTheme="minorHAnsi" w:hAnsiTheme="minorHAnsi" w:cstheme="minorHAnsi"/>
                <w:sz w:val="24"/>
              </w:rPr>
              <w:t xml:space="preserve">As a school, we have decided to move away from using sports coaches at lunchtime. CS to work with TA staff who supervise the children on the playground at lunchtimes to help create an active and engaging playground. SLT and business manager to appoint a new member of staff employed by the school in a play leader role.  </w:t>
            </w:r>
          </w:p>
        </w:tc>
      </w:tr>
      <w:tr w:rsidR="00C67424" w:rsidRPr="00254C53">
        <w:trPr>
          <w:trHeight w:val="2172"/>
        </w:trPr>
        <w:tc>
          <w:tcPr>
            <w:tcW w:w="3758" w:type="dxa"/>
          </w:tcPr>
          <w:p w:rsidR="00C67424" w:rsidRPr="00254C53" w:rsidRDefault="00C67424" w:rsidP="007F0F7F">
            <w:pPr>
              <w:pStyle w:val="TableParagraph"/>
              <w:spacing w:before="149"/>
              <w:ind w:left="66"/>
              <w:rPr>
                <w:rFonts w:asciiTheme="minorHAnsi" w:hAnsiTheme="minorHAnsi" w:cstheme="minorHAnsi"/>
                <w:sz w:val="24"/>
              </w:rPr>
            </w:pPr>
          </w:p>
        </w:tc>
        <w:tc>
          <w:tcPr>
            <w:tcW w:w="3458" w:type="dxa"/>
          </w:tcPr>
          <w:p w:rsidR="00C67424" w:rsidRPr="00254C53" w:rsidRDefault="00C67424" w:rsidP="00C67424">
            <w:pPr>
              <w:pStyle w:val="TableParagraph"/>
              <w:rPr>
                <w:rFonts w:asciiTheme="minorHAnsi" w:hAnsiTheme="minorHAnsi" w:cstheme="minorHAnsi"/>
                <w:sz w:val="24"/>
              </w:rPr>
            </w:pPr>
            <w:r w:rsidRPr="00254C53">
              <w:rPr>
                <w:rFonts w:asciiTheme="minorHAnsi" w:hAnsiTheme="minorHAnsi" w:cstheme="minorHAnsi"/>
                <w:sz w:val="24"/>
              </w:rPr>
              <w:t xml:space="preserve">Additional after school club – delivered by a PE specialist with the aim of increasing participation in the extracurricular provision by increasing the variety of activities on offer.  </w:t>
            </w:r>
          </w:p>
        </w:tc>
        <w:tc>
          <w:tcPr>
            <w:tcW w:w="1663" w:type="dxa"/>
          </w:tcPr>
          <w:p w:rsidR="00C67424" w:rsidRPr="00254C53" w:rsidRDefault="00C67424">
            <w:pPr>
              <w:pStyle w:val="TableParagraph"/>
              <w:spacing w:before="145"/>
              <w:ind w:left="29"/>
              <w:rPr>
                <w:rFonts w:asciiTheme="minorHAnsi" w:hAnsiTheme="minorHAnsi" w:cstheme="minorHAnsi"/>
                <w:sz w:val="24"/>
              </w:rPr>
            </w:pPr>
            <w:r w:rsidRPr="00254C53">
              <w:rPr>
                <w:rFonts w:asciiTheme="minorHAnsi" w:hAnsiTheme="minorHAnsi" w:cstheme="minorHAnsi"/>
                <w:sz w:val="24"/>
              </w:rPr>
              <w:t>£300</w:t>
            </w:r>
          </w:p>
        </w:tc>
        <w:tc>
          <w:tcPr>
            <w:tcW w:w="3423" w:type="dxa"/>
          </w:tcPr>
          <w:p w:rsidR="00C67424" w:rsidRPr="00254C53" w:rsidRDefault="00C67424" w:rsidP="00E82F1E">
            <w:pPr>
              <w:pStyle w:val="TableParagraph"/>
              <w:rPr>
                <w:rFonts w:asciiTheme="minorHAnsi" w:hAnsiTheme="minorHAnsi" w:cstheme="minorHAnsi"/>
                <w:sz w:val="24"/>
              </w:rPr>
            </w:pPr>
            <w:r w:rsidRPr="00254C53">
              <w:rPr>
                <w:rFonts w:asciiTheme="minorHAnsi" w:hAnsiTheme="minorHAnsi" w:cstheme="minorHAnsi"/>
                <w:sz w:val="24"/>
              </w:rPr>
              <w:t>Delivery postponed until academic year 20/21 due to covid-19.</w:t>
            </w:r>
          </w:p>
        </w:tc>
        <w:tc>
          <w:tcPr>
            <w:tcW w:w="3076" w:type="dxa"/>
          </w:tcPr>
          <w:p w:rsidR="00C67424" w:rsidRPr="00254C53" w:rsidRDefault="00C67424">
            <w:pPr>
              <w:pStyle w:val="TableParagraph"/>
              <w:ind w:left="0"/>
              <w:rPr>
                <w:rFonts w:asciiTheme="minorHAnsi" w:hAnsiTheme="minorHAnsi" w:cstheme="minorHAnsi"/>
                <w:sz w:val="24"/>
              </w:rPr>
            </w:pPr>
          </w:p>
        </w:tc>
      </w:tr>
      <w:tr w:rsidR="00363A61" w:rsidRPr="00254C53">
        <w:trPr>
          <w:trHeight w:val="2172"/>
        </w:trPr>
        <w:tc>
          <w:tcPr>
            <w:tcW w:w="3758" w:type="dxa"/>
          </w:tcPr>
          <w:p w:rsidR="00363A61" w:rsidRPr="00254C53" w:rsidRDefault="00363A61" w:rsidP="007F0F7F">
            <w:pPr>
              <w:pStyle w:val="TableParagraph"/>
              <w:spacing w:before="149"/>
              <w:ind w:left="66"/>
              <w:rPr>
                <w:rFonts w:asciiTheme="minorHAnsi" w:hAnsiTheme="minorHAnsi" w:cstheme="minorHAnsi"/>
                <w:sz w:val="24"/>
              </w:rPr>
            </w:pPr>
          </w:p>
        </w:tc>
        <w:tc>
          <w:tcPr>
            <w:tcW w:w="3458" w:type="dxa"/>
          </w:tcPr>
          <w:p w:rsidR="00363A61" w:rsidRDefault="00363A61" w:rsidP="00C67424">
            <w:pPr>
              <w:pStyle w:val="TableParagraph"/>
              <w:rPr>
                <w:rFonts w:asciiTheme="minorHAnsi" w:hAnsiTheme="minorHAnsi" w:cstheme="minorHAnsi"/>
                <w:sz w:val="24"/>
              </w:rPr>
            </w:pPr>
            <w:r w:rsidRPr="00254C53">
              <w:rPr>
                <w:rFonts w:asciiTheme="minorHAnsi" w:hAnsiTheme="minorHAnsi" w:cstheme="minorHAnsi"/>
                <w:sz w:val="24"/>
              </w:rPr>
              <w:t xml:space="preserve">Judo session </w:t>
            </w:r>
          </w:p>
          <w:p w:rsidR="00254C53" w:rsidRPr="00254C53" w:rsidRDefault="00254C53" w:rsidP="00C67424">
            <w:pPr>
              <w:pStyle w:val="TableParagraph"/>
              <w:rPr>
                <w:rFonts w:asciiTheme="minorHAnsi" w:hAnsiTheme="minorHAnsi" w:cstheme="minorHAnsi"/>
                <w:sz w:val="24"/>
              </w:rPr>
            </w:pPr>
            <w:r>
              <w:rPr>
                <w:rFonts w:asciiTheme="minorHAnsi" w:hAnsiTheme="minorHAnsi" w:cstheme="minorHAnsi"/>
                <w:sz w:val="24"/>
              </w:rPr>
              <w:t>Designed to give the year 6 children an experience of a sport/activity that they had not experienced before.</w:t>
            </w:r>
          </w:p>
        </w:tc>
        <w:tc>
          <w:tcPr>
            <w:tcW w:w="1663" w:type="dxa"/>
          </w:tcPr>
          <w:p w:rsidR="00363A61" w:rsidRPr="00254C53" w:rsidRDefault="00363A61">
            <w:pPr>
              <w:pStyle w:val="TableParagraph"/>
              <w:spacing w:before="145"/>
              <w:ind w:left="29"/>
              <w:rPr>
                <w:rFonts w:asciiTheme="minorHAnsi" w:hAnsiTheme="minorHAnsi" w:cstheme="minorHAnsi"/>
                <w:sz w:val="24"/>
              </w:rPr>
            </w:pPr>
            <w:r w:rsidRPr="00254C53">
              <w:rPr>
                <w:rFonts w:asciiTheme="minorHAnsi" w:hAnsiTheme="minorHAnsi" w:cstheme="minorHAnsi"/>
                <w:sz w:val="24"/>
              </w:rPr>
              <w:t>£150</w:t>
            </w:r>
          </w:p>
        </w:tc>
        <w:tc>
          <w:tcPr>
            <w:tcW w:w="3423" w:type="dxa"/>
          </w:tcPr>
          <w:p w:rsidR="00363A61" w:rsidRDefault="00254C53" w:rsidP="00E82F1E">
            <w:pPr>
              <w:pStyle w:val="TableParagraph"/>
              <w:rPr>
                <w:rFonts w:asciiTheme="minorHAnsi" w:hAnsiTheme="minorHAnsi" w:cstheme="minorHAnsi"/>
                <w:sz w:val="24"/>
              </w:rPr>
            </w:pPr>
            <w:r>
              <w:rPr>
                <w:rFonts w:asciiTheme="minorHAnsi" w:hAnsiTheme="minorHAnsi" w:cstheme="minorHAnsi"/>
                <w:sz w:val="24"/>
              </w:rPr>
              <w:t>Pupil comment: “That was so much fun! I have always wanted to try martial arts and that is something I will do again.”</w:t>
            </w:r>
          </w:p>
          <w:p w:rsidR="00254C53" w:rsidRDefault="00254C53" w:rsidP="00E82F1E">
            <w:pPr>
              <w:pStyle w:val="TableParagraph"/>
              <w:rPr>
                <w:rFonts w:asciiTheme="minorHAnsi" w:hAnsiTheme="minorHAnsi" w:cstheme="minorHAnsi"/>
                <w:sz w:val="24"/>
              </w:rPr>
            </w:pPr>
          </w:p>
          <w:p w:rsidR="00254C53" w:rsidRDefault="00254C53" w:rsidP="00E82F1E">
            <w:pPr>
              <w:pStyle w:val="TableParagraph"/>
              <w:rPr>
                <w:rFonts w:asciiTheme="minorHAnsi" w:hAnsiTheme="minorHAnsi" w:cstheme="minorHAnsi"/>
                <w:sz w:val="24"/>
              </w:rPr>
            </w:pPr>
            <w:r>
              <w:rPr>
                <w:rFonts w:asciiTheme="minorHAnsi" w:hAnsiTheme="minorHAnsi" w:cstheme="minorHAnsi"/>
                <w:sz w:val="24"/>
              </w:rPr>
              <w:t>“I think Judo is something that would help me keep fit and become more confident. I’m going to ask my dad if I can go to a judo club.”</w:t>
            </w:r>
          </w:p>
          <w:p w:rsidR="00254C53" w:rsidRDefault="00254C53" w:rsidP="00E82F1E">
            <w:pPr>
              <w:pStyle w:val="TableParagraph"/>
              <w:rPr>
                <w:rFonts w:asciiTheme="minorHAnsi" w:hAnsiTheme="minorHAnsi" w:cstheme="minorHAnsi"/>
                <w:sz w:val="24"/>
              </w:rPr>
            </w:pPr>
          </w:p>
          <w:p w:rsidR="00254C53" w:rsidRPr="00254C53" w:rsidRDefault="00254C53" w:rsidP="00E82F1E">
            <w:pPr>
              <w:pStyle w:val="TableParagraph"/>
              <w:rPr>
                <w:rFonts w:asciiTheme="minorHAnsi" w:hAnsiTheme="minorHAnsi" w:cstheme="minorHAnsi"/>
                <w:sz w:val="24"/>
              </w:rPr>
            </w:pPr>
          </w:p>
        </w:tc>
        <w:tc>
          <w:tcPr>
            <w:tcW w:w="3076" w:type="dxa"/>
          </w:tcPr>
          <w:p w:rsidR="00363A61" w:rsidRPr="00254C53" w:rsidRDefault="00254C53">
            <w:pPr>
              <w:pStyle w:val="TableParagraph"/>
              <w:ind w:left="0"/>
              <w:rPr>
                <w:rFonts w:asciiTheme="minorHAnsi" w:hAnsiTheme="minorHAnsi" w:cstheme="minorHAnsi"/>
                <w:sz w:val="24"/>
              </w:rPr>
            </w:pPr>
            <w:r>
              <w:rPr>
                <w:rFonts w:asciiTheme="minorHAnsi" w:hAnsiTheme="minorHAnsi" w:cstheme="minorHAnsi"/>
                <w:sz w:val="24"/>
              </w:rPr>
              <w:t>Establish through pupil voice if this is a sport</w:t>
            </w:r>
            <w:r w:rsidR="004D0FD1">
              <w:rPr>
                <w:rFonts w:asciiTheme="minorHAnsi" w:hAnsiTheme="minorHAnsi" w:cstheme="minorHAnsi"/>
                <w:sz w:val="24"/>
              </w:rPr>
              <w:t xml:space="preserve"> the children would like to do as an after school club. </w:t>
            </w:r>
          </w:p>
        </w:tc>
      </w:tr>
      <w:tr w:rsidR="00C658FB" w:rsidRPr="00254C53">
        <w:trPr>
          <w:trHeight w:val="2172"/>
        </w:trPr>
        <w:tc>
          <w:tcPr>
            <w:tcW w:w="3758" w:type="dxa"/>
          </w:tcPr>
          <w:p w:rsidR="00C658FB" w:rsidRPr="00254C53" w:rsidRDefault="00BC139A" w:rsidP="007F0F7F">
            <w:pPr>
              <w:pStyle w:val="TableParagraph"/>
              <w:spacing w:before="149"/>
              <w:ind w:left="66"/>
              <w:rPr>
                <w:rFonts w:asciiTheme="minorHAnsi" w:hAnsiTheme="minorHAnsi" w:cstheme="minorHAnsi"/>
                <w:sz w:val="24"/>
              </w:rPr>
            </w:pPr>
            <w:r w:rsidRPr="00254C53">
              <w:rPr>
                <w:rFonts w:asciiTheme="minorHAnsi" w:hAnsiTheme="minorHAnsi" w:cstheme="minorHAnsi"/>
                <w:sz w:val="24"/>
              </w:rPr>
              <w:t xml:space="preserve">To support the year 6 children in bringing their physical and emotional body into balance to restore health and wellbeing before they transition to secondary school. </w:t>
            </w:r>
          </w:p>
        </w:tc>
        <w:tc>
          <w:tcPr>
            <w:tcW w:w="3458" w:type="dxa"/>
          </w:tcPr>
          <w:p w:rsidR="00027FC6" w:rsidRPr="00027FC6" w:rsidRDefault="00027FC6" w:rsidP="00BC139A">
            <w:pPr>
              <w:pStyle w:val="TableParagraph"/>
              <w:rPr>
                <w:rFonts w:asciiTheme="minorHAnsi" w:hAnsiTheme="minorHAnsi" w:cstheme="minorHAnsi"/>
                <w:b/>
                <w:sz w:val="24"/>
              </w:rPr>
            </w:pPr>
            <w:r w:rsidRPr="00027FC6">
              <w:rPr>
                <w:rFonts w:asciiTheme="minorHAnsi" w:hAnsiTheme="minorHAnsi" w:cstheme="minorHAnsi"/>
                <w:b/>
                <w:sz w:val="24"/>
              </w:rPr>
              <w:t>Rainbow Programme</w:t>
            </w:r>
          </w:p>
          <w:p w:rsidR="007F0F7F" w:rsidRPr="00254C53" w:rsidRDefault="007F0F7F" w:rsidP="00BC139A">
            <w:pPr>
              <w:pStyle w:val="TableParagraph"/>
              <w:rPr>
                <w:rFonts w:asciiTheme="minorHAnsi" w:hAnsiTheme="minorHAnsi" w:cstheme="minorHAnsi"/>
                <w:sz w:val="24"/>
              </w:rPr>
            </w:pPr>
            <w:r w:rsidRPr="00254C53">
              <w:rPr>
                <w:rFonts w:asciiTheme="minorHAnsi" w:hAnsiTheme="minorHAnsi" w:cstheme="minorHAnsi"/>
                <w:sz w:val="24"/>
              </w:rPr>
              <w:t xml:space="preserve">The year 6 children took part in a 3-week programme that utilised Growth </w:t>
            </w:r>
            <w:proofErr w:type="spellStart"/>
            <w:r w:rsidRPr="00254C53">
              <w:rPr>
                <w:rFonts w:asciiTheme="minorHAnsi" w:hAnsiTheme="minorHAnsi" w:cstheme="minorHAnsi"/>
                <w:sz w:val="24"/>
              </w:rPr>
              <w:t>Mindset</w:t>
            </w:r>
            <w:proofErr w:type="spellEnd"/>
            <w:r w:rsidRPr="00254C53">
              <w:rPr>
                <w:rFonts w:asciiTheme="minorHAnsi" w:hAnsiTheme="minorHAnsi" w:cstheme="minorHAnsi"/>
                <w:sz w:val="24"/>
              </w:rPr>
              <w:t>, Mindfulness, Yoga and Yoga Therapy. A qualified yoga therapist/yoga teacher delivered the programme.</w:t>
            </w:r>
          </w:p>
          <w:p w:rsidR="007F0F7F" w:rsidRPr="00254C53" w:rsidRDefault="007F0F7F" w:rsidP="00BC139A">
            <w:pPr>
              <w:pStyle w:val="TableParagraph"/>
              <w:rPr>
                <w:rFonts w:asciiTheme="minorHAnsi" w:hAnsiTheme="minorHAnsi" w:cstheme="minorHAnsi"/>
                <w:sz w:val="24"/>
              </w:rPr>
            </w:pPr>
          </w:p>
          <w:p w:rsidR="00BC139A" w:rsidRPr="00254C53" w:rsidRDefault="00BC139A" w:rsidP="00BC139A">
            <w:pPr>
              <w:pStyle w:val="TableParagraph"/>
              <w:rPr>
                <w:rFonts w:asciiTheme="minorHAnsi" w:hAnsiTheme="minorHAnsi" w:cstheme="minorHAnsi"/>
                <w:sz w:val="24"/>
              </w:rPr>
            </w:pPr>
            <w:r w:rsidRPr="00254C53">
              <w:rPr>
                <w:rFonts w:asciiTheme="minorHAnsi" w:hAnsiTheme="minorHAnsi" w:cstheme="minorHAnsi"/>
                <w:sz w:val="24"/>
              </w:rPr>
              <w:t xml:space="preserve">The children were taught about brain health, resilience, coping with difficult emotions, trust, </w:t>
            </w:r>
            <w:proofErr w:type="gramStart"/>
            <w:r w:rsidRPr="00254C53">
              <w:rPr>
                <w:rFonts w:asciiTheme="minorHAnsi" w:hAnsiTheme="minorHAnsi" w:cstheme="minorHAnsi"/>
                <w:sz w:val="24"/>
              </w:rPr>
              <w:t>support</w:t>
            </w:r>
            <w:proofErr w:type="gramEnd"/>
            <w:r w:rsidRPr="00254C53">
              <w:rPr>
                <w:rFonts w:asciiTheme="minorHAnsi" w:hAnsiTheme="minorHAnsi" w:cstheme="minorHAnsi"/>
                <w:sz w:val="24"/>
              </w:rPr>
              <w:t xml:space="preserve"> and being a leader of themselves.</w:t>
            </w:r>
          </w:p>
          <w:p w:rsidR="00BC139A" w:rsidRPr="00254C53" w:rsidRDefault="00BC139A" w:rsidP="00BC139A">
            <w:pPr>
              <w:pStyle w:val="TableParagraph"/>
              <w:rPr>
                <w:rFonts w:asciiTheme="minorHAnsi" w:hAnsiTheme="minorHAnsi" w:cstheme="minorHAnsi"/>
                <w:sz w:val="24"/>
              </w:rPr>
            </w:pPr>
          </w:p>
          <w:p w:rsidR="00C658FB" w:rsidRPr="00254C53" w:rsidRDefault="00BC139A" w:rsidP="00BC139A">
            <w:pPr>
              <w:pStyle w:val="TableParagraph"/>
              <w:ind w:left="0"/>
              <w:rPr>
                <w:rFonts w:asciiTheme="minorHAnsi" w:hAnsiTheme="minorHAnsi" w:cstheme="minorHAnsi"/>
                <w:sz w:val="24"/>
              </w:rPr>
            </w:pPr>
            <w:r w:rsidRPr="00254C53">
              <w:rPr>
                <w:rFonts w:asciiTheme="minorHAnsi" w:hAnsiTheme="minorHAnsi" w:cstheme="minorHAnsi"/>
                <w:sz w:val="24"/>
              </w:rPr>
              <w:t xml:space="preserve">Overall, and in a gentle way, this </w:t>
            </w:r>
            <w:r w:rsidRPr="00254C53">
              <w:rPr>
                <w:rFonts w:asciiTheme="minorHAnsi" w:hAnsiTheme="minorHAnsi" w:cstheme="minorHAnsi"/>
                <w:sz w:val="24"/>
              </w:rPr>
              <w:lastRenderedPageBreak/>
              <w:t xml:space="preserve">programme taught the fact that ‘nothing stays still’, everything in life changes. This can be challenging, especially in difficult times, but </w:t>
            </w:r>
            <w:proofErr w:type="gramStart"/>
            <w:r w:rsidRPr="00254C53">
              <w:rPr>
                <w:rFonts w:asciiTheme="minorHAnsi" w:hAnsiTheme="minorHAnsi" w:cstheme="minorHAnsi"/>
                <w:sz w:val="24"/>
              </w:rPr>
              <w:t>it’s</w:t>
            </w:r>
            <w:proofErr w:type="gramEnd"/>
            <w:r w:rsidRPr="00254C53">
              <w:rPr>
                <w:rFonts w:asciiTheme="minorHAnsi" w:hAnsiTheme="minorHAnsi" w:cstheme="minorHAnsi"/>
                <w:sz w:val="24"/>
              </w:rPr>
              <w:t xml:space="preserve"> inevitable and the more adaptable we are, the easier it is to cope.</w:t>
            </w:r>
          </w:p>
        </w:tc>
        <w:tc>
          <w:tcPr>
            <w:tcW w:w="1663" w:type="dxa"/>
          </w:tcPr>
          <w:p w:rsidR="00C658FB" w:rsidRPr="00254C53" w:rsidRDefault="00D131A0">
            <w:pPr>
              <w:pStyle w:val="TableParagraph"/>
              <w:spacing w:before="145"/>
              <w:ind w:left="29"/>
              <w:rPr>
                <w:rFonts w:asciiTheme="minorHAnsi" w:hAnsiTheme="minorHAnsi" w:cstheme="minorHAnsi"/>
                <w:sz w:val="24"/>
              </w:rPr>
            </w:pPr>
            <w:r w:rsidRPr="00254C53">
              <w:rPr>
                <w:rFonts w:asciiTheme="minorHAnsi" w:hAnsiTheme="minorHAnsi" w:cstheme="minorHAnsi"/>
                <w:sz w:val="24"/>
              </w:rPr>
              <w:lastRenderedPageBreak/>
              <w:t>£</w:t>
            </w:r>
            <w:r w:rsidR="00BC139A" w:rsidRPr="00254C53">
              <w:rPr>
                <w:rFonts w:asciiTheme="minorHAnsi" w:hAnsiTheme="minorHAnsi" w:cstheme="minorHAnsi"/>
                <w:sz w:val="24"/>
              </w:rPr>
              <w:t>450</w:t>
            </w:r>
          </w:p>
        </w:tc>
        <w:tc>
          <w:tcPr>
            <w:tcW w:w="3423" w:type="dxa"/>
          </w:tcPr>
          <w:p w:rsidR="00EA2293" w:rsidRPr="00254C53" w:rsidRDefault="00EA2293" w:rsidP="00E82F1E">
            <w:pPr>
              <w:pStyle w:val="TableParagraph"/>
              <w:rPr>
                <w:rFonts w:asciiTheme="minorHAnsi" w:hAnsiTheme="minorHAnsi" w:cstheme="minorHAnsi"/>
                <w:sz w:val="24"/>
              </w:rPr>
            </w:pPr>
            <w:r w:rsidRPr="00254C53">
              <w:rPr>
                <w:rFonts w:asciiTheme="minorHAnsi" w:hAnsiTheme="minorHAnsi" w:cstheme="minorHAnsi"/>
                <w:sz w:val="24"/>
              </w:rPr>
              <w:t>Pupil comments:</w:t>
            </w:r>
          </w:p>
          <w:p w:rsidR="00E82F1E" w:rsidRPr="00254C53" w:rsidRDefault="00254C53" w:rsidP="00E82F1E">
            <w:pPr>
              <w:pStyle w:val="TableParagraph"/>
              <w:rPr>
                <w:rFonts w:asciiTheme="minorHAnsi" w:hAnsiTheme="minorHAnsi" w:cstheme="minorHAnsi"/>
                <w:sz w:val="24"/>
              </w:rPr>
            </w:pPr>
            <w:r>
              <w:rPr>
                <w:rFonts w:asciiTheme="minorHAnsi" w:hAnsiTheme="minorHAnsi" w:cstheme="minorHAnsi"/>
                <w:sz w:val="24"/>
              </w:rPr>
              <w:t>“It has helped me to stay calm.</w:t>
            </w:r>
            <w:r w:rsidR="00E82F1E" w:rsidRPr="00254C53">
              <w:rPr>
                <w:rFonts w:asciiTheme="minorHAnsi" w:hAnsiTheme="minorHAnsi" w:cstheme="minorHAnsi"/>
                <w:sz w:val="24"/>
              </w:rPr>
              <w:t xml:space="preserve"> I have done the routine to help my </w:t>
            </w:r>
            <w:r>
              <w:rPr>
                <w:rFonts w:asciiTheme="minorHAnsi" w:hAnsiTheme="minorHAnsi" w:cstheme="minorHAnsi"/>
                <w:sz w:val="24"/>
              </w:rPr>
              <w:t>Dad with stress, anger &amp; nerves.</w:t>
            </w:r>
            <w:r w:rsidR="00E82F1E" w:rsidRPr="00254C53">
              <w:rPr>
                <w:rFonts w:asciiTheme="minorHAnsi" w:hAnsiTheme="minorHAnsi" w:cstheme="minorHAnsi"/>
                <w:sz w:val="24"/>
              </w:rPr>
              <w:t xml:space="preserve"> Thank you.”</w:t>
            </w:r>
          </w:p>
          <w:p w:rsidR="00E82F1E" w:rsidRPr="00254C53" w:rsidRDefault="00E82F1E" w:rsidP="00E82F1E">
            <w:pPr>
              <w:pStyle w:val="TableParagraph"/>
              <w:rPr>
                <w:rFonts w:asciiTheme="minorHAnsi" w:hAnsiTheme="minorHAnsi" w:cstheme="minorHAnsi"/>
                <w:sz w:val="24"/>
              </w:rPr>
            </w:pPr>
            <w:r w:rsidRPr="00254C53">
              <w:rPr>
                <w:rFonts w:asciiTheme="minorHAnsi" w:hAnsiTheme="minorHAnsi" w:cstheme="minorHAnsi"/>
                <w:sz w:val="24"/>
              </w:rPr>
              <w:t xml:space="preserve">“I am usually really stressed, the yoga really helped me. It was a nice way to say to myself that I am in control of myself and to calm me down, the different positions </w:t>
            </w:r>
            <w:proofErr w:type="gramStart"/>
            <w:r w:rsidRPr="00254C53">
              <w:rPr>
                <w:rFonts w:asciiTheme="minorHAnsi" w:hAnsiTheme="minorHAnsi" w:cstheme="minorHAnsi"/>
                <w:sz w:val="24"/>
              </w:rPr>
              <w:t>will</w:t>
            </w:r>
            <w:proofErr w:type="gramEnd"/>
            <w:r w:rsidRPr="00254C53">
              <w:rPr>
                <w:rFonts w:asciiTheme="minorHAnsi" w:hAnsiTheme="minorHAnsi" w:cstheme="minorHAnsi"/>
                <w:sz w:val="24"/>
              </w:rPr>
              <w:t xml:space="preserve"> stick with me forever. “</w:t>
            </w:r>
          </w:p>
          <w:p w:rsidR="00E82F1E" w:rsidRPr="00254C53" w:rsidRDefault="00E82F1E" w:rsidP="00E82F1E">
            <w:pPr>
              <w:pStyle w:val="TableParagraph"/>
              <w:rPr>
                <w:rFonts w:asciiTheme="minorHAnsi" w:hAnsiTheme="minorHAnsi" w:cstheme="minorHAnsi"/>
                <w:sz w:val="24"/>
              </w:rPr>
            </w:pPr>
            <w:r w:rsidRPr="00254C53">
              <w:rPr>
                <w:rFonts w:asciiTheme="minorHAnsi" w:hAnsiTheme="minorHAnsi" w:cstheme="minorHAnsi"/>
                <w:sz w:val="24"/>
              </w:rPr>
              <w:t>“I usually struggle to sleep, this week I did what we learnt during the relaxation and I have fallen straight to sleep each night.”</w:t>
            </w:r>
          </w:p>
          <w:p w:rsidR="00C658FB" w:rsidRPr="00254C53" w:rsidRDefault="00E82F1E" w:rsidP="00E82F1E">
            <w:pPr>
              <w:pStyle w:val="TableParagraph"/>
              <w:ind w:left="0"/>
              <w:rPr>
                <w:rFonts w:asciiTheme="minorHAnsi" w:hAnsiTheme="minorHAnsi" w:cstheme="minorHAnsi"/>
                <w:sz w:val="24"/>
              </w:rPr>
            </w:pPr>
            <w:r w:rsidRPr="00254C53">
              <w:rPr>
                <w:rFonts w:asciiTheme="minorHAnsi" w:hAnsiTheme="minorHAnsi" w:cstheme="minorHAnsi"/>
                <w:sz w:val="24"/>
              </w:rPr>
              <w:lastRenderedPageBreak/>
              <w:t>“</w:t>
            </w:r>
            <w:r w:rsidR="00BC139A" w:rsidRPr="00254C53">
              <w:rPr>
                <w:rFonts w:asciiTheme="minorHAnsi" w:hAnsiTheme="minorHAnsi" w:cstheme="minorHAnsi"/>
                <w:sz w:val="24"/>
              </w:rPr>
              <w:t>The yoga helped me</w:t>
            </w:r>
            <w:r w:rsidRPr="00254C53">
              <w:rPr>
                <w:rFonts w:asciiTheme="minorHAnsi" w:hAnsiTheme="minorHAnsi" w:cstheme="minorHAnsi"/>
                <w:sz w:val="24"/>
              </w:rPr>
              <w:t xml:space="preserve"> find my inner peace.”</w:t>
            </w:r>
          </w:p>
        </w:tc>
        <w:tc>
          <w:tcPr>
            <w:tcW w:w="3076" w:type="dxa"/>
          </w:tcPr>
          <w:p w:rsidR="00C658FB" w:rsidRPr="00254C53" w:rsidRDefault="004D0FD1">
            <w:pPr>
              <w:pStyle w:val="TableParagraph"/>
              <w:ind w:left="0"/>
              <w:rPr>
                <w:rFonts w:asciiTheme="minorHAnsi" w:hAnsiTheme="minorHAnsi" w:cstheme="minorHAnsi"/>
                <w:sz w:val="24"/>
              </w:rPr>
            </w:pPr>
            <w:r>
              <w:rPr>
                <w:rFonts w:asciiTheme="minorHAnsi" w:hAnsiTheme="minorHAnsi" w:cstheme="minorHAnsi"/>
                <w:sz w:val="24"/>
              </w:rPr>
              <w:lastRenderedPageBreak/>
              <w:t xml:space="preserve">CS to speak to the Y5-6 team to establish if this </w:t>
            </w:r>
            <w:proofErr w:type="gramStart"/>
            <w:r>
              <w:rPr>
                <w:rFonts w:asciiTheme="minorHAnsi" w:hAnsiTheme="minorHAnsi" w:cstheme="minorHAnsi"/>
                <w:sz w:val="24"/>
              </w:rPr>
              <w:t>is</w:t>
            </w:r>
            <w:proofErr w:type="gramEnd"/>
            <w:r>
              <w:rPr>
                <w:rFonts w:asciiTheme="minorHAnsi" w:hAnsiTheme="minorHAnsi" w:cstheme="minorHAnsi"/>
                <w:sz w:val="24"/>
              </w:rPr>
              <w:t xml:space="preserve"> something they would like the children to do prior to the year 6 SATs as it may help the children to manage their emotions during a challenging time. </w:t>
            </w:r>
          </w:p>
        </w:tc>
      </w:tr>
      <w:tr w:rsidR="00BC139A" w:rsidRPr="00254C53">
        <w:trPr>
          <w:trHeight w:val="2172"/>
        </w:trPr>
        <w:tc>
          <w:tcPr>
            <w:tcW w:w="3758" w:type="dxa"/>
          </w:tcPr>
          <w:p w:rsidR="00BC139A" w:rsidRPr="00254C53" w:rsidRDefault="00EC4D99" w:rsidP="00BC139A">
            <w:pPr>
              <w:pStyle w:val="TableParagraph"/>
              <w:spacing w:before="149"/>
              <w:ind w:left="66"/>
              <w:rPr>
                <w:rFonts w:asciiTheme="minorHAnsi" w:hAnsiTheme="minorHAnsi" w:cstheme="minorHAnsi"/>
                <w:sz w:val="24"/>
              </w:rPr>
            </w:pPr>
            <w:r w:rsidRPr="00254C53">
              <w:rPr>
                <w:rFonts w:asciiTheme="minorHAnsi" w:hAnsiTheme="minorHAnsi" w:cstheme="minorHAnsi"/>
                <w:sz w:val="24"/>
              </w:rPr>
              <w:t>Develop children’s physical, social and behavioural skills.</w:t>
            </w:r>
          </w:p>
          <w:p w:rsidR="00EC4D99" w:rsidRPr="00254C53" w:rsidRDefault="00EC4D99" w:rsidP="00BC139A">
            <w:pPr>
              <w:pStyle w:val="TableParagraph"/>
              <w:spacing w:before="149"/>
              <w:ind w:left="66"/>
              <w:rPr>
                <w:rFonts w:asciiTheme="minorHAnsi" w:hAnsiTheme="minorHAnsi" w:cstheme="minorHAnsi"/>
                <w:sz w:val="24"/>
              </w:rPr>
            </w:pPr>
            <w:r w:rsidRPr="00254C53">
              <w:rPr>
                <w:rFonts w:asciiTheme="minorHAnsi" w:hAnsiTheme="minorHAnsi" w:cstheme="minorHAnsi"/>
                <w:sz w:val="24"/>
              </w:rPr>
              <w:t>Introduce children to the discipline of competitive sport and the ethos of sportsmanship.</w:t>
            </w:r>
          </w:p>
          <w:p w:rsidR="00EC4D99" w:rsidRPr="00254C53" w:rsidRDefault="00EC4D99" w:rsidP="00BC139A">
            <w:pPr>
              <w:pStyle w:val="TableParagraph"/>
              <w:spacing w:before="149"/>
              <w:ind w:left="66"/>
              <w:rPr>
                <w:rFonts w:asciiTheme="minorHAnsi" w:hAnsiTheme="minorHAnsi" w:cstheme="minorHAnsi"/>
                <w:sz w:val="24"/>
              </w:rPr>
            </w:pPr>
            <w:r w:rsidRPr="00254C53">
              <w:rPr>
                <w:rFonts w:asciiTheme="minorHAnsi" w:hAnsiTheme="minorHAnsi" w:cstheme="minorHAnsi"/>
                <w:sz w:val="24"/>
              </w:rPr>
              <w:t>Enhance children’s sports development, health and fitness.</w:t>
            </w:r>
            <w:r w:rsidRPr="00254C53">
              <w:rPr>
                <w:rFonts w:asciiTheme="minorHAnsi" w:hAnsiTheme="minorHAnsi" w:cstheme="minorHAnsi"/>
                <w:sz w:val="24"/>
              </w:rPr>
              <w:cr/>
            </w:r>
          </w:p>
          <w:p w:rsidR="00EC4D99" w:rsidRPr="00254C53" w:rsidRDefault="00EC4D99" w:rsidP="00BC139A">
            <w:pPr>
              <w:pStyle w:val="TableParagraph"/>
              <w:spacing w:before="149"/>
              <w:ind w:left="66"/>
              <w:rPr>
                <w:rFonts w:asciiTheme="minorHAnsi" w:hAnsiTheme="minorHAnsi" w:cstheme="minorHAnsi"/>
                <w:sz w:val="24"/>
              </w:rPr>
            </w:pPr>
          </w:p>
          <w:p w:rsidR="00EC4D99" w:rsidRPr="00254C53" w:rsidRDefault="00EC4D99" w:rsidP="00BC139A">
            <w:pPr>
              <w:pStyle w:val="TableParagraph"/>
              <w:spacing w:before="149"/>
              <w:ind w:left="66"/>
              <w:rPr>
                <w:rFonts w:asciiTheme="minorHAnsi" w:hAnsiTheme="minorHAnsi" w:cstheme="minorHAnsi"/>
                <w:sz w:val="24"/>
              </w:rPr>
            </w:pPr>
          </w:p>
        </w:tc>
        <w:tc>
          <w:tcPr>
            <w:tcW w:w="3458" w:type="dxa"/>
          </w:tcPr>
          <w:p w:rsidR="00027FC6" w:rsidRPr="00027FC6" w:rsidRDefault="00027FC6" w:rsidP="003F5AF7">
            <w:pPr>
              <w:pStyle w:val="TableParagraph"/>
              <w:rPr>
                <w:rFonts w:asciiTheme="minorHAnsi" w:hAnsiTheme="minorHAnsi" w:cstheme="minorHAnsi"/>
                <w:b/>
                <w:sz w:val="24"/>
              </w:rPr>
            </w:pPr>
            <w:r w:rsidRPr="00027FC6">
              <w:rPr>
                <w:rFonts w:asciiTheme="minorHAnsi" w:hAnsiTheme="minorHAnsi" w:cstheme="minorHAnsi"/>
                <w:b/>
                <w:sz w:val="24"/>
              </w:rPr>
              <w:t>Rugby Tots</w:t>
            </w:r>
          </w:p>
          <w:p w:rsidR="003F5AF7" w:rsidRPr="00254C53" w:rsidRDefault="003F5AF7" w:rsidP="003F5AF7">
            <w:pPr>
              <w:pStyle w:val="TableParagraph"/>
              <w:rPr>
                <w:rFonts w:asciiTheme="minorHAnsi" w:hAnsiTheme="minorHAnsi" w:cstheme="minorHAnsi"/>
                <w:sz w:val="24"/>
              </w:rPr>
            </w:pPr>
            <w:r w:rsidRPr="00254C53">
              <w:rPr>
                <w:rFonts w:asciiTheme="minorHAnsi" w:hAnsiTheme="minorHAnsi" w:cstheme="minorHAnsi"/>
                <w:sz w:val="24"/>
              </w:rPr>
              <w:t>The children took part in a programme designed to develop their emotional skills focusing on becoming better self-managers,</w:t>
            </w:r>
          </w:p>
          <w:p w:rsidR="003F5AF7" w:rsidRPr="00254C53" w:rsidRDefault="003F5AF7" w:rsidP="003F5AF7">
            <w:pPr>
              <w:pStyle w:val="TableParagraph"/>
              <w:rPr>
                <w:rFonts w:asciiTheme="minorHAnsi" w:hAnsiTheme="minorHAnsi" w:cstheme="minorHAnsi"/>
                <w:sz w:val="24"/>
              </w:rPr>
            </w:pPr>
            <w:proofErr w:type="gramStart"/>
            <w:r w:rsidRPr="00254C53">
              <w:rPr>
                <w:rFonts w:asciiTheme="minorHAnsi" w:hAnsiTheme="minorHAnsi" w:cstheme="minorHAnsi"/>
                <w:sz w:val="24"/>
              </w:rPr>
              <w:t>team</w:t>
            </w:r>
            <w:proofErr w:type="gramEnd"/>
            <w:r w:rsidRPr="00254C53">
              <w:rPr>
                <w:rFonts w:asciiTheme="minorHAnsi" w:hAnsiTheme="minorHAnsi" w:cstheme="minorHAnsi"/>
                <w:sz w:val="24"/>
              </w:rPr>
              <w:t xml:space="preserve"> workers and effective participators. While also developing their physical skills focusing on ball handling, agility, spatial awareness and health &amp; fitness</w:t>
            </w:r>
            <w:r w:rsidR="007F0F7F" w:rsidRPr="00254C53">
              <w:rPr>
                <w:rFonts w:asciiTheme="minorHAnsi" w:hAnsiTheme="minorHAnsi" w:cstheme="minorHAnsi"/>
                <w:sz w:val="24"/>
              </w:rPr>
              <w:t>.</w:t>
            </w:r>
          </w:p>
        </w:tc>
        <w:tc>
          <w:tcPr>
            <w:tcW w:w="1663" w:type="dxa"/>
          </w:tcPr>
          <w:p w:rsidR="00BC139A" w:rsidRPr="00254C53" w:rsidRDefault="003F5AF7">
            <w:pPr>
              <w:pStyle w:val="TableParagraph"/>
              <w:spacing w:before="145"/>
              <w:ind w:left="29"/>
              <w:rPr>
                <w:rFonts w:asciiTheme="minorHAnsi" w:hAnsiTheme="minorHAnsi" w:cstheme="minorHAnsi"/>
                <w:sz w:val="24"/>
              </w:rPr>
            </w:pPr>
            <w:r w:rsidRPr="00254C53">
              <w:rPr>
                <w:rFonts w:asciiTheme="minorHAnsi" w:hAnsiTheme="minorHAnsi" w:cstheme="minorHAnsi"/>
                <w:sz w:val="24"/>
              </w:rPr>
              <w:t>£1950</w:t>
            </w:r>
          </w:p>
        </w:tc>
        <w:tc>
          <w:tcPr>
            <w:tcW w:w="3423" w:type="dxa"/>
          </w:tcPr>
          <w:p w:rsidR="007F0F7F" w:rsidRPr="00254C53" w:rsidRDefault="007F0F7F" w:rsidP="007F0F7F">
            <w:pPr>
              <w:rPr>
                <w:rFonts w:asciiTheme="minorHAnsi" w:hAnsiTheme="minorHAnsi" w:cstheme="minorHAnsi"/>
              </w:rPr>
            </w:pPr>
            <w:r w:rsidRPr="00254C53">
              <w:rPr>
                <w:rFonts w:asciiTheme="minorHAnsi" w:hAnsiTheme="minorHAnsi" w:cstheme="minorHAnsi"/>
              </w:rPr>
              <w:t>See impact report</w:t>
            </w:r>
          </w:p>
          <w:p w:rsidR="00BC139A" w:rsidRPr="00254C53" w:rsidRDefault="00BC139A" w:rsidP="00E82F1E">
            <w:pPr>
              <w:pStyle w:val="TableParagraph"/>
              <w:rPr>
                <w:rFonts w:asciiTheme="minorHAnsi" w:hAnsiTheme="minorHAnsi" w:cstheme="minorHAnsi"/>
                <w:sz w:val="24"/>
              </w:rPr>
            </w:pPr>
          </w:p>
        </w:tc>
        <w:tc>
          <w:tcPr>
            <w:tcW w:w="3076" w:type="dxa"/>
          </w:tcPr>
          <w:p w:rsidR="00A74002" w:rsidRPr="00254C53" w:rsidRDefault="00A74002">
            <w:pPr>
              <w:pStyle w:val="TableParagraph"/>
              <w:ind w:left="0"/>
              <w:rPr>
                <w:rFonts w:asciiTheme="minorHAnsi" w:hAnsiTheme="minorHAnsi" w:cstheme="minorHAnsi"/>
                <w:sz w:val="24"/>
              </w:rPr>
            </w:pPr>
            <w:r w:rsidRPr="00254C53">
              <w:rPr>
                <w:rFonts w:asciiTheme="minorHAnsi" w:hAnsiTheme="minorHAnsi" w:cstheme="minorHAnsi"/>
                <w:sz w:val="24"/>
              </w:rPr>
              <w:t xml:space="preserve"> </w:t>
            </w:r>
          </w:p>
        </w:tc>
      </w:tr>
    </w:tbl>
    <w:p w:rsidR="00C658FB" w:rsidRPr="00254C53" w:rsidRDefault="00C658FB">
      <w:pPr>
        <w:rPr>
          <w:rFonts w:asciiTheme="minorHAnsi" w:hAnsiTheme="minorHAnsi" w:cstheme="minorHAnsi"/>
          <w:sz w:val="24"/>
        </w:rPr>
        <w:sectPr w:rsidR="00C658FB" w:rsidRPr="00254C53">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rsidRPr="00254C53">
        <w:trPr>
          <w:trHeight w:val="352"/>
        </w:trPr>
        <w:tc>
          <w:tcPr>
            <w:tcW w:w="12302" w:type="dxa"/>
            <w:gridSpan w:val="4"/>
            <w:vMerge w:val="restart"/>
          </w:tcPr>
          <w:p w:rsidR="00C658FB" w:rsidRPr="00254C53" w:rsidRDefault="00D131A0">
            <w:pPr>
              <w:pStyle w:val="TableParagraph"/>
              <w:spacing w:line="257" w:lineRule="exact"/>
              <w:ind w:left="28"/>
              <w:rPr>
                <w:rFonts w:asciiTheme="minorHAnsi" w:hAnsiTheme="minorHAnsi" w:cstheme="minorHAnsi"/>
                <w:sz w:val="24"/>
              </w:rPr>
            </w:pPr>
            <w:r w:rsidRPr="00254C53">
              <w:rPr>
                <w:rFonts w:asciiTheme="minorHAnsi" w:hAnsiTheme="minorHAnsi" w:cstheme="minorHAnsi"/>
                <w:b/>
                <w:color w:val="00B9F2"/>
                <w:sz w:val="24"/>
              </w:rPr>
              <w:lastRenderedPageBreak/>
              <w:t>Key</w:t>
            </w:r>
            <w:r w:rsidRPr="00254C53">
              <w:rPr>
                <w:rFonts w:asciiTheme="minorHAnsi" w:hAnsiTheme="minorHAnsi" w:cstheme="minorHAnsi"/>
                <w:b/>
                <w:color w:val="00B9F2"/>
                <w:spacing w:val="-8"/>
                <w:sz w:val="24"/>
              </w:rPr>
              <w:t xml:space="preserve"> </w:t>
            </w:r>
            <w:r w:rsidRPr="00254C53">
              <w:rPr>
                <w:rFonts w:asciiTheme="minorHAnsi" w:hAnsiTheme="minorHAnsi" w:cstheme="minorHAnsi"/>
                <w:b/>
                <w:color w:val="00B9F2"/>
                <w:sz w:val="24"/>
              </w:rPr>
              <w:t>indicator</w:t>
            </w:r>
            <w:r w:rsidRPr="00254C53">
              <w:rPr>
                <w:rFonts w:asciiTheme="minorHAnsi" w:hAnsiTheme="minorHAnsi" w:cstheme="minorHAnsi"/>
                <w:b/>
                <w:color w:val="00B9F2"/>
                <w:spacing w:val="-7"/>
                <w:sz w:val="24"/>
              </w:rPr>
              <w:t xml:space="preserve"> </w:t>
            </w:r>
            <w:r w:rsidRPr="00254C53">
              <w:rPr>
                <w:rFonts w:asciiTheme="minorHAnsi" w:hAnsiTheme="minorHAnsi" w:cstheme="minorHAnsi"/>
                <w:b/>
                <w:color w:val="00B9F2"/>
                <w:sz w:val="24"/>
              </w:rPr>
              <w:t>5:</w:t>
            </w:r>
            <w:r w:rsidRPr="00254C53">
              <w:rPr>
                <w:rFonts w:asciiTheme="minorHAnsi" w:hAnsiTheme="minorHAnsi" w:cstheme="minorHAnsi"/>
                <w:b/>
                <w:color w:val="00B9F2"/>
                <w:spacing w:val="-7"/>
                <w:sz w:val="24"/>
              </w:rPr>
              <w:t xml:space="preserve"> </w:t>
            </w:r>
            <w:r w:rsidRPr="00254C53">
              <w:rPr>
                <w:rFonts w:asciiTheme="minorHAnsi" w:hAnsiTheme="minorHAnsi" w:cstheme="minorHAnsi"/>
                <w:color w:val="00B9F2"/>
                <w:sz w:val="24"/>
              </w:rPr>
              <w:t>Increased</w:t>
            </w:r>
            <w:r w:rsidRPr="00254C53">
              <w:rPr>
                <w:rFonts w:asciiTheme="minorHAnsi" w:hAnsiTheme="minorHAnsi" w:cstheme="minorHAnsi"/>
                <w:color w:val="00B9F2"/>
                <w:spacing w:val="-7"/>
                <w:sz w:val="24"/>
              </w:rPr>
              <w:t xml:space="preserve"> </w:t>
            </w:r>
            <w:r w:rsidRPr="00254C53">
              <w:rPr>
                <w:rFonts w:asciiTheme="minorHAnsi" w:hAnsiTheme="minorHAnsi" w:cstheme="minorHAnsi"/>
                <w:color w:val="00B9F2"/>
                <w:sz w:val="24"/>
              </w:rPr>
              <w:t>participation</w:t>
            </w:r>
            <w:r w:rsidRPr="00254C53">
              <w:rPr>
                <w:rFonts w:asciiTheme="minorHAnsi" w:hAnsiTheme="minorHAnsi" w:cstheme="minorHAnsi"/>
                <w:color w:val="00B9F2"/>
                <w:spacing w:val="-9"/>
                <w:sz w:val="24"/>
              </w:rPr>
              <w:t xml:space="preserve"> </w:t>
            </w:r>
            <w:r w:rsidRPr="00254C53">
              <w:rPr>
                <w:rFonts w:asciiTheme="minorHAnsi" w:hAnsiTheme="minorHAnsi" w:cstheme="minorHAnsi"/>
                <w:color w:val="00B9F2"/>
                <w:sz w:val="24"/>
              </w:rPr>
              <w:t>in</w:t>
            </w:r>
            <w:r w:rsidRPr="00254C53">
              <w:rPr>
                <w:rFonts w:asciiTheme="minorHAnsi" w:hAnsiTheme="minorHAnsi" w:cstheme="minorHAnsi"/>
                <w:color w:val="00B9F2"/>
                <w:spacing w:val="-8"/>
                <w:sz w:val="24"/>
              </w:rPr>
              <w:t xml:space="preserve"> </w:t>
            </w:r>
            <w:r w:rsidRPr="00254C53">
              <w:rPr>
                <w:rFonts w:asciiTheme="minorHAnsi" w:hAnsiTheme="minorHAnsi" w:cstheme="minorHAnsi"/>
                <w:color w:val="00B9F2"/>
                <w:sz w:val="24"/>
              </w:rPr>
              <w:t>competitive</w:t>
            </w:r>
            <w:r w:rsidRPr="00254C53">
              <w:rPr>
                <w:rFonts w:asciiTheme="minorHAnsi" w:hAnsiTheme="minorHAnsi" w:cstheme="minorHAnsi"/>
                <w:color w:val="00B9F2"/>
                <w:spacing w:val="-7"/>
                <w:sz w:val="24"/>
              </w:rPr>
              <w:t xml:space="preserve"> </w:t>
            </w:r>
            <w:r w:rsidRPr="00254C53">
              <w:rPr>
                <w:rFonts w:asciiTheme="minorHAnsi" w:hAnsiTheme="minorHAnsi" w:cstheme="minorHAnsi"/>
                <w:color w:val="00B9F2"/>
                <w:sz w:val="24"/>
              </w:rPr>
              <w:t>sport</w:t>
            </w:r>
          </w:p>
        </w:tc>
        <w:tc>
          <w:tcPr>
            <w:tcW w:w="3076" w:type="dxa"/>
          </w:tcPr>
          <w:p w:rsidR="00C658FB" w:rsidRPr="00254C53" w:rsidRDefault="00D131A0">
            <w:pPr>
              <w:pStyle w:val="TableParagraph"/>
              <w:spacing w:line="257" w:lineRule="exact"/>
              <w:ind w:left="28"/>
              <w:rPr>
                <w:rFonts w:asciiTheme="minorHAnsi" w:hAnsiTheme="minorHAnsi" w:cstheme="minorHAnsi"/>
                <w:sz w:val="24"/>
              </w:rPr>
            </w:pPr>
            <w:r w:rsidRPr="00254C53">
              <w:rPr>
                <w:rFonts w:asciiTheme="minorHAnsi" w:hAnsiTheme="minorHAnsi" w:cstheme="minorHAnsi"/>
                <w:color w:val="231F20"/>
                <w:sz w:val="24"/>
              </w:rPr>
              <w:t>Percentage</w:t>
            </w:r>
            <w:r w:rsidRPr="00254C53">
              <w:rPr>
                <w:rFonts w:asciiTheme="minorHAnsi" w:hAnsiTheme="minorHAnsi" w:cstheme="minorHAnsi"/>
                <w:color w:val="231F20"/>
                <w:spacing w:val="-9"/>
                <w:sz w:val="24"/>
              </w:rPr>
              <w:t xml:space="preserve"> </w:t>
            </w:r>
            <w:r w:rsidRPr="00254C53">
              <w:rPr>
                <w:rFonts w:asciiTheme="minorHAnsi" w:hAnsiTheme="minorHAnsi" w:cstheme="minorHAnsi"/>
                <w:color w:val="231F20"/>
                <w:sz w:val="24"/>
              </w:rPr>
              <w:t>of</w:t>
            </w:r>
            <w:r w:rsidRPr="00254C53">
              <w:rPr>
                <w:rFonts w:asciiTheme="minorHAnsi" w:hAnsiTheme="minorHAnsi" w:cstheme="minorHAnsi"/>
                <w:color w:val="231F20"/>
                <w:spacing w:val="-9"/>
                <w:sz w:val="24"/>
              </w:rPr>
              <w:t xml:space="preserve"> </w:t>
            </w:r>
            <w:r w:rsidRPr="00254C53">
              <w:rPr>
                <w:rFonts w:asciiTheme="minorHAnsi" w:hAnsiTheme="minorHAnsi" w:cstheme="minorHAnsi"/>
                <w:color w:val="231F20"/>
                <w:sz w:val="24"/>
              </w:rPr>
              <w:t>total</w:t>
            </w:r>
            <w:r w:rsidRPr="00254C53">
              <w:rPr>
                <w:rFonts w:asciiTheme="minorHAnsi" w:hAnsiTheme="minorHAnsi" w:cstheme="minorHAnsi"/>
                <w:color w:val="231F20"/>
                <w:spacing w:val="-10"/>
                <w:sz w:val="24"/>
              </w:rPr>
              <w:t xml:space="preserve"> </w:t>
            </w:r>
            <w:r w:rsidRPr="00254C53">
              <w:rPr>
                <w:rFonts w:asciiTheme="minorHAnsi" w:hAnsiTheme="minorHAnsi" w:cstheme="minorHAnsi"/>
                <w:color w:val="231F20"/>
                <w:sz w:val="24"/>
              </w:rPr>
              <w:t>allocation:</w:t>
            </w:r>
          </w:p>
        </w:tc>
      </w:tr>
      <w:tr w:rsidR="00C658FB" w:rsidRPr="00254C53">
        <w:trPr>
          <w:trHeight w:val="296"/>
        </w:trPr>
        <w:tc>
          <w:tcPr>
            <w:tcW w:w="12302" w:type="dxa"/>
            <w:gridSpan w:val="4"/>
            <w:vMerge/>
            <w:tcBorders>
              <w:top w:val="nil"/>
            </w:tcBorders>
          </w:tcPr>
          <w:p w:rsidR="00C658FB" w:rsidRPr="00254C53" w:rsidRDefault="00C658FB">
            <w:pPr>
              <w:rPr>
                <w:rFonts w:asciiTheme="minorHAnsi" w:hAnsiTheme="minorHAnsi" w:cstheme="minorHAnsi"/>
                <w:sz w:val="2"/>
                <w:szCs w:val="2"/>
              </w:rPr>
            </w:pPr>
          </w:p>
        </w:tc>
        <w:tc>
          <w:tcPr>
            <w:tcW w:w="3076" w:type="dxa"/>
          </w:tcPr>
          <w:p w:rsidR="00C658FB" w:rsidRPr="00254C53" w:rsidRDefault="004D0FD1">
            <w:pPr>
              <w:pStyle w:val="TableParagraph"/>
              <w:spacing w:before="40"/>
              <w:ind w:left="35"/>
              <w:rPr>
                <w:rFonts w:asciiTheme="minorHAnsi" w:hAnsiTheme="minorHAnsi" w:cstheme="minorHAnsi"/>
                <w:sz w:val="18"/>
              </w:rPr>
            </w:pPr>
            <w:r>
              <w:rPr>
                <w:rFonts w:asciiTheme="minorHAnsi" w:hAnsiTheme="minorHAnsi" w:cstheme="minorHAnsi"/>
                <w:w w:val="101"/>
                <w:sz w:val="18"/>
              </w:rPr>
              <w:t>0</w:t>
            </w:r>
            <w:r w:rsidR="00D131A0" w:rsidRPr="00254C53">
              <w:rPr>
                <w:rFonts w:asciiTheme="minorHAnsi" w:hAnsiTheme="minorHAnsi" w:cstheme="minorHAnsi"/>
                <w:w w:val="101"/>
                <w:sz w:val="18"/>
              </w:rPr>
              <w:t>%</w:t>
            </w:r>
          </w:p>
        </w:tc>
      </w:tr>
      <w:tr w:rsidR="00C658FB" w:rsidRPr="00254C53">
        <w:trPr>
          <w:trHeight w:val="402"/>
        </w:trPr>
        <w:tc>
          <w:tcPr>
            <w:tcW w:w="3758" w:type="dxa"/>
          </w:tcPr>
          <w:p w:rsidR="00C658FB" w:rsidRPr="00254C53" w:rsidRDefault="00D131A0">
            <w:pPr>
              <w:pStyle w:val="TableParagraph"/>
              <w:spacing w:before="16"/>
              <w:ind w:left="1554" w:right="1534"/>
              <w:jc w:val="center"/>
              <w:rPr>
                <w:rFonts w:asciiTheme="minorHAnsi" w:hAnsiTheme="minorHAnsi" w:cstheme="minorHAnsi"/>
                <w:b/>
                <w:sz w:val="24"/>
              </w:rPr>
            </w:pPr>
            <w:r w:rsidRPr="00254C53">
              <w:rPr>
                <w:rFonts w:asciiTheme="minorHAnsi" w:hAnsiTheme="minorHAnsi" w:cstheme="minorHAnsi"/>
                <w:b/>
                <w:color w:val="231F20"/>
                <w:sz w:val="24"/>
              </w:rPr>
              <w:t>Intent</w:t>
            </w:r>
          </w:p>
        </w:tc>
        <w:tc>
          <w:tcPr>
            <w:tcW w:w="5121" w:type="dxa"/>
            <w:gridSpan w:val="2"/>
          </w:tcPr>
          <w:p w:rsidR="00C658FB" w:rsidRPr="00254C53" w:rsidRDefault="00D131A0">
            <w:pPr>
              <w:pStyle w:val="TableParagraph"/>
              <w:spacing w:before="16"/>
              <w:ind w:left="1733" w:right="1713"/>
              <w:jc w:val="center"/>
              <w:rPr>
                <w:rFonts w:asciiTheme="minorHAnsi" w:hAnsiTheme="minorHAnsi" w:cstheme="minorHAnsi"/>
                <w:b/>
                <w:sz w:val="24"/>
              </w:rPr>
            </w:pPr>
            <w:r w:rsidRPr="00254C53">
              <w:rPr>
                <w:rFonts w:asciiTheme="minorHAnsi" w:hAnsiTheme="minorHAnsi" w:cstheme="minorHAnsi"/>
                <w:b/>
                <w:color w:val="231F20"/>
                <w:sz w:val="24"/>
              </w:rPr>
              <w:t>Implementation</w:t>
            </w:r>
          </w:p>
        </w:tc>
        <w:tc>
          <w:tcPr>
            <w:tcW w:w="3423" w:type="dxa"/>
          </w:tcPr>
          <w:p w:rsidR="00C658FB" w:rsidRPr="00254C53" w:rsidRDefault="00D131A0">
            <w:pPr>
              <w:pStyle w:val="TableParagraph"/>
              <w:spacing w:before="16"/>
              <w:ind w:left="1346" w:right="1325"/>
              <w:jc w:val="center"/>
              <w:rPr>
                <w:rFonts w:asciiTheme="minorHAnsi" w:hAnsiTheme="minorHAnsi" w:cstheme="minorHAnsi"/>
                <w:b/>
                <w:sz w:val="24"/>
              </w:rPr>
            </w:pPr>
            <w:r w:rsidRPr="00254C53">
              <w:rPr>
                <w:rFonts w:asciiTheme="minorHAnsi" w:hAnsiTheme="minorHAnsi" w:cstheme="minorHAnsi"/>
                <w:b/>
                <w:color w:val="231F20"/>
                <w:sz w:val="24"/>
              </w:rPr>
              <w:t>Impact</w:t>
            </w:r>
          </w:p>
        </w:tc>
        <w:tc>
          <w:tcPr>
            <w:tcW w:w="3076" w:type="dxa"/>
          </w:tcPr>
          <w:p w:rsidR="00C658FB" w:rsidRPr="00254C53" w:rsidRDefault="00C658FB">
            <w:pPr>
              <w:pStyle w:val="TableParagraph"/>
              <w:ind w:left="0"/>
              <w:rPr>
                <w:rFonts w:asciiTheme="minorHAnsi" w:hAnsiTheme="minorHAnsi" w:cstheme="minorHAnsi"/>
              </w:rPr>
            </w:pPr>
          </w:p>
        </w:tc>
      </w:tr>
      <w:tr w:rsidR="00C658FB" w:rsidRPr="00254C53">
        <w:trPr>
          <w:trHeight w:val="333"/>
        </w:trPr>
        <w:tc>
          <w:tcPr>
            <w:tcW w:w="3758" w:type="dxa"/>
            <w:tcBorders>
              <w:bottom w:val="nil"/>
            </w:tcBorders>
          </w:tcPr>
          <w:p w:rsidR="00C658FB" w:rsidRPr="00254C53" w:rsidRDefault="00D131A0">
            <w:pPr>
              <w:pStyle w:val="TableParagraph"/>
              <w:spacing w:before="16"/>
              <w:rPr>
                <w:rFonts w:asciiTheme="minorHAnsi" w:hAnsiTheme="minorHAnsi" w:cstheme="minorHAnsi"/>
                <w:sz w:val="24"/>
              </w:rPr>
            </w:pPr>
            <w:r w:rsidRPr="00254C53">
              <w:rPr>
                <w:rFonts w:asciiTheme="minorHAnsi" w:hAnsiTheme="minorHAnsi" w:cstheme="minorHAnsi"/>
                <w:color w:val="231F20"/>
                <w:sz w:val="24"/>
              </w:rPr>
              <w:t>Your</w:t>
            </w:r>
            <w:r w:rsidRPr="00254C53">
              <w:rPr>
                <w:rFonts w:asciiTheme="minorHAnsi" w:hAnsiTheme="minorHAnsi" w:cstheme="minorHAnsi"/>
                <w:color w:val="231F20"/>
                <w:spacing w:val="-7"/>
                <w:sz w:val="24"/>
              </w:rPr>
              <w:t xml:space="preserve"> </w:t>
            </w:r>
            <w:r w:rsidRPr="00254C53">
              <w:rPr>
                <w:rFonts w:asciiTheme="minorHAnsi" w:hAnsiTheme="minorHAnsi" w:cstheme="minorHAnsi"/>
                <w:color w:val="231F20"/>
                <w:sz w:val="24"/>
              </w:rPr>
              <w:t>school</w:t>
            </w:r>
            <w:r w:rsidRPr="00254C53">
              <w:rPr>
                <w:rFonts w:asciiTheme="minorHAnsi" w:hAnsiTheme="minorHAnsi" w:cstheme="minorHAnsi"/>
                <w:color w:val="231F20"/>
                <w:spacing w:val="-7"/>
                <w:sz w:val="24"/>
              </w:rPr>
              <w:t xml:space="preserve"> </w:t>
            </w:r>
            <w:r w:rsidRPr="00254C53">
              <w:rPr>
                <w:rFonts w:asciiTheme="minorHAnsi" w:hAnsiTheme="minorHAnsi" w:cstheme="minorHAnsi"/>
                <w:color w:val="231F20"/>
                <w:sz w:val="24"/>
              </w:rPr>
              <w:t>focus</w:t>
            </w:r>
            <w:r w:rsidRPr="00254C53">
              <w:rPr>
                <w:rFonts w:asciiTheme="minorHAnsi" w:hAnsiTheme="minorHAnsi" w:cstheme="minorHAnsi"/>
                <w:color w:val="231F20"/>
                <w:spacing w:val="-7"/>
                <w:sz w:val="24"/>
              </w:rPr>
              <w:t xml:space="preserve"> </w:t>
            </w:r>
            <w:r w:rsidRPr="00254C53">
              <w:rPr>
                <w:rFonts w:asciiTheme="minorHAnsi" w:hAnsiTheme="minorHAnsi" w:cstheme="minorHAnsi"/>
                <w:color w:val="231F20"/>
                <w:sz w:val="24"/>
              </w:rPr>
              <w:t>should</w:t>
            </w:r>
            <w:r w:rsidRPr="00254C53">
              <w:rPr>
                <w:rFonts w:asciiTheme="minorHAnsi" w:hAnsiTheme="minorHAnsi" w:cstheme="minorHAnsi"/>
                <w:color w:val="231F20"/>
                <w:spacing w:val="-7"/>
                <w:sz w:val="24"/>
              </w:rPr>
              <w:t xml:space="preserve"> </w:t>
            </w:r>
            <w:r w:rsidRPr="00254C53">
              <w:rPr>
                <w:rFonts w:asciiTheme="minorHAnsi" w:hAnsiTheme="minorHAnsi" w:cstheme="minorHAnsi"/>
                <w:color w:val="231F20"/>
                <w:sz w:val="24"/>
              </w:rPr>
              <w:t>be</w:t>
            </w:r>
            <w:r w:rsidRPr="00254C53">
              <w:rPr>
                <w:rFonts w:asciiTheme="minorHAnsi" w:hAnsiTheme="minorHAnsi" w:cstheme="minorHAnsi"/>
                <w:color w:val="231F20"/>
                <w:spacing w:val="-7"/>
                <w:sz w:val="24"/>
              </w:rPr>
              <w:t xml:space="preserve"> </w:t>
            </w:r>
            <w:r w:rsidRPr="00254C53">
              <w:rPr>
                <w:rFonts w:asciiTheme="minorHAnsi" w:hAnsiTheme="minorHAnsi" w:cstheme="minorHAnsi"/>
                <w:color w:val="231F20"/>
                <w:sz w:val="24"/>
              </w:rPr>
              <w:t>clear</w:t>
            </w:r>
          </w:p>
        </w:tc>
        <w:tc>
          <w:tcPr>
            <w:tcW w:w="3458" w:type="dxa"/>
            <w:tcBorders>
              <w:bottom w:val="nil"/>
            </w:tcBorders>
          </w:tcPr>
          <w:p w:rsidR="00C658FB" w:rsidRPr="00254C53" w:rsidRDefault="00D131A0">
            <w:pPr>
              <w:pStyle w:val="TableParagraph"/>
              <w:spacing w:before="16"/>
              <w:rPr>
                <w:rFonts w:asciiTheme="minorHAnsi" w:hAnsiTheme="minorHAnsi" w:cstheme="minorHAnsi"/>
                <w:sz w:val="24"/>
              </w:rPr>
            </w:pPr>
            <w:r w:rsidRPr="00254C53">
              <w:rPr>
                <w:rFonts w:asciiTheme="minorHAnsi" w:hAnsiTheme="minorHAnsi" w:cstheme="minorHAnsi"/>
                <w:color w:val="231F20"/>
                <w:sz w:val="24"/>
              </w:rPr>
              <w:t>Make</w:t>
            </w:r>
            <w:r w:rsidRPr="00254C53">
              <w:rPr>
                <w:rFonts w:asciiTheme="minorHAnsi" w:hAnsiTheme="minorHAnsi" w:cstheme="minorHAnsi"/>
                <w:color w:val="231F20"/>
                <w:spacing w:val="-5"/>
                <w:sz w:val="24"/>
              </w:rPr>
              <w:t xml:space="preserve"> </w:t>
            </w:r>
            <w:r w:rsidRPr="00254C53">
              <w:rPr>
                <w:rFonts w:asciiTheme="minorHAnsi" w:hAnsiTheme="minorHAnsi" w:cstheme="minorHAnsi"/>
                <w:color w:val="231F20"/>
                <w:sz w:val="24"/>
              </w:rPr>
              <w:t>sure</w:t>
            </w:r>
            <w:r w:rsidRPr="00254C53">
              <w:rPr>
                <w:rFonts w:asciiTheme="minorHAnsi" w:hAnsiTheme="minorHAnsi" w:cstheme="minorHAnsi"/>
                <w:color w:val="231F20"/>
                <w:spacing w:val="-4"/>
                <w:sz w:val="24"/>
              </w:rPr>
              <w:t xml:space="preserve"> </w:t>
            </w:r>
            <w:r w:rsidRPr="00254C53">
              <w:rPr>
                <w:rFonts w:asciiTheme="minorHAnsi" w:hAnsiTheme="minorHAnsi" w:cstheme="minorHAnsi"/>
                <w:color w:val="231F20"/>
                <w:sz w:val="24"/>
              </w:rPr>
              <w:t>your</w:t>
            </w:r>
            <w:r w:rsidRPr="00254C53">
              <w:rPr>
                <w:rFonts w:asciiTheme="minorHAnsi" w:hAnsiTheme="minorHAnsi" w:cstheme="minorHAnsi"/>
                <w:color w:val="231F20"/>
                <w:spacing w:val="-6"/>
                <w:sz w:val="24"/>
              </w:rPr>
              <w:t xml:space="preserve"> </w:t>
            </w:r>
            <w:r w:rsidRPr="00254C53">
              <w:rPr>
                <w:rFonts w:asciiTheme="minorHAnsi" w:hAnsiTheme="minorHAnsi" w:cstheme="minorHAnsi"/>
                <w:color w:val="231F20"/>
                <w:sz w:val="24"/>
              </w:rPr>
              <w:t>actions</w:t>
            </w:r>
            <w:r w:rsidRPr="00254C53">
              <w:rPr>
                <w:rFonts w:asciiTheme="minorHAnsi" w:hAnsiTheme="minorHAnsi" w:cstheme="minorHAnsi"/>
                <w:color w:val="231F20"/>
                <w:spacing w:val="-5"/>
                <w:sz w:val="24"/>
              </w:rPr>
              <w:t xml:space="preserve"> </w:t>
            </w:r>
            <w:r w:rsidRPr="00254C53">
              <w:rPr>
                <w:rFonts w:asciiTheme="minorHAnsi" w:hAnsiTheme="minorHAnsi" w:cstheme="minorHAnsi"/>
                <w:color w:val="231F20"/>
                <w:sz w:val="24"/>
              </w:rPr>
              <w:t>to</w:t>
            </w:r>
          </w:p>
        </w:tc>
        <w:tc>
          <w:tcPr>
            <w:tcW w:w="1663" w:type="dxa"/>
            <w:tcBorders>
              <w:bottom w:val="nil"/>
            </w:tcBorders>
          </w:tcPr>
          <w:p w:rsidR="00C658FB" w:rsidRPr="00254C53" w:rsidRDefault="00D131A0">
            <w:pPr>
              <w:pStyle w:val="TableParagraph"/>
              <w:spacing w:before="16"/>
              <w:rPr>
                <w:rFonts w:asciiTheme="minorHAnsi" w:hAnsiTheme="minorHAnsi" w:cstheme="minorHAnsi"/>
                <w:sz w:val="24"/>
              </w:rPr>
            </w:pPr>
            <w:r w:rsidRPr="00254C53">
              <w:rPr>
                <w:rFonts w:asciiTheme="minorHAnsi" w:hAnsiTheme="minorHAnsi" w:cstheme="minorHAnsi"/>
                <w:color w:val="231F20"/>
                <w:sz w:val="24"/>
              </w:rPr>
              <w:t>Funding</w:t>
            </w:r>
          </w:p>
        </w:tc>
        <w:tc>
          <w:tcPr>
            <w:tcW w:w="3423" w:type="dxa"/>
            <w:tcBorders>
              <w:bottom w:val="nil"/>
            </w:tcBorders>
          </w:tcPr>
          <w:p w:rsidR="00C658FB" w:rsidRPr="00254C53" w:rsidRDefault="00D131A0">
            <w:pPr>
              <w:pStyle w:val="TableParagraph"/>
              <w:spacing w:before="16"/>
              <w:rPr>
                <w:rFonts w:asciiTheme="minorHAnsi" w:hAnsiTheme="minorHAnsi" w:cstheme="minorHAnsi"/>
                <w:sz w:val="24"/>
              </w:rPr>
            </w:pPr>
            <w:r w:rsidRPr="00254C53">
              <w:rPr>
                <w:rFonts w:asciiTheme="minorHAnsi" w:hAnsiTheme="minorHAnsi" w:cstheme="minorHAnsi"/>
                <w:color w:val="231F20"/>
                <w:sz w:val="24"/>
              </w:rPr>
              <w:t>Evidence</w:t>
            </w:r>
            <w:r w:rsidRPr="00254C53">
              <w:rPr>
                <w:rFonts w:asciiTheme="minorHAnsi" w:hAnsiTheme="minorHAnsi" w:cstheme="minorHAnsi"/>
                <w:color w:val="231F20"/>
                <w:spacing w:val="-4"/>
                <w:sz w:val="24"/>
              </w:rPr>
              <w:t xml:space="preserve"> </w:t>
            </w:r>
            <w:r w:rsidRPr="00254C53">
              <w:rPr>
                <w:rFonts w:asciiTheme="minorHAnsi" w:hAnsiTheme="minorHAnsi" w:cstheme="minorHAnsi"/>
                <w:color w:val="231F20"/>
                <w:sz w:val="24"/>
              </w:rPr>
              <w:t>of</w:t>
            </w:r>
            <w:r w:rsidRPr="00254C53">
              <w:rPr>
                <w:rFonts w:asciiTheme="minorHAnsi" w:hAnsiTheme="minorHAnsi" w:cstheme="minorHAnsi"/>
                <w:color w:val="231F20"/>
                <w:spacing w:val="-4"/>
                <w:sz w:val="24"/>
              </w:rPr>
              <w:t xml:space="preserve"> </w:t>
            </w:r>
            <w:r w:rsidRPr="00254C53">
              <w:rPr>
                <w:rFonts w:asciiTheme="minorHAnsi" w:hAnsiTheme="minorHAnsi" w:cstheme="minorHAnsi"/>
                <w:color w:val="231F20"/>
                <w:sz w:val="24"/>
              </w:rPr>
              <w:t>impact:</w:t>
            </w:r>
            <w:r w:rsidRPr="00254C53">
              <w:rPr>
                <w:rFonts w:asciiTheme="minorHAnsi" w:hAnsiTheme="minorHAnsi" w:cstheme="minorHAnsi"/>
                <w:color w:val="231F20"/>
                <w:spacing w:val="-4"/>
                <w:sz w:val="24"/>
              </w:rPr>
              <w:t xml:space="preserve"> </w:t>
            </w:r>
            <w:r w:rsidRPr="00254C53">
              <w:rPr>
                <w:rFonts w:asciiTheme="minorHAnsi" w:hAnsiTheme="minorHAnsi" w:cstheme="minorHAnsi"/>
                <w:color w:val="231F20"/>
                <w:sz w:val="24"/>
              </w:rPr>
              <w:t>what</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do</w:t>
            </w:r>
          </w:p>
        </w:tc>
        <w:tc>
          <w:tcPr>
            <w:tcW w:w="3076" w:type="dxa"/>
            <w:tcBorders>
              <w:bottom w:val="nil"/>
            </w:tcBorders>
          </w:tcPr>
          <w:p w:rsidR="00C658FB" w:rsidRPr="00254C53" w:rsidRDefault="00D131A0">
            <w:pPr>
              <w:pStyle w:val="TableParagraph"/>
              <w:spacing w:before="16"/>
              <w:rPr>
                <w:rFonts w:asciiTheme="minorHAnsi" w:hAnsiTheme="minorHAnsi" w:cstheme="minorHAnsi"/>
                <w:sz w:val="24"/>
              </w:rPr>
            </w:pPr>
            <w:r w:rsidRPr="00254C53">
              <w:rPr>
                <w:rFonts w:asciiTheme="minorHAnsi" w:hAnsiTheme="minorHAnsi" w:cstheme="minorHAnsi"/>
                <w:color w:val="231F20"/>
                <w:sz w:val="24"/>
              </w:rPr>
              <w:t>Sustainability</w:t>
            </w:r>
            <w:r w:rsidRPr="00254C53">
              <w:rPr>
                <w:rFonts w:asciiTheme="minorHAnsi" w:hAnsiTheme="minorHAnsi" w:cstheme="minorHAnsi"/>
                <w:color w:val="231F20"/>
                <w:spacing w:val="-6"/>
                <w:sz w:val="24"/>
              </w:rPr>
              <w:t xml:space="preserve"> </w:t>
            </w:r>
            <w:r w:rsidRPr="00254C53">
              <w:rPr>
                <w:rFonts w:asciiTheme="minorHAnsi" w:hAnsiTheme="minorHAnsi" w:cstheme="minorHAnsi"/>
                <w:color w:val="231F20"/>
                <w:sz w:val="24"/>
              </w:rPr>
              <w:t>and</w:t>
            </w:r>
            <w:r w:rsidRPr="00254C53">
              <w:rPr>
                <w:rFonts w:asciiTheme="minorHAnsi" w:hAnsiTheme="minorHAnsi" w:cstheme="minorHAnsi"/>
                <w:color w:val="231F20"/>
                <w:spacing w:val="-5"/>
                <w:sz w:val="24"/>
              </w:rPr>
              <w:t xml:space="preserve"> </w:t>
            </w:r>
            <w:r w:rsidRPr="00254C53">
              <w:rPr>
                <w:rFonts w:asciiTheme="minorHAnsi" w:hAnsiTheme="minorHAnsi" w:cstheme="minorHAnsi"/>
                <w:color w:val="231F20"/>
                <w:sz w:val="24"/>
              </w:rPr>
              <w:t>suggested</w:t>
            </w:r>
          </w:p>
        </w:tc>
      </w:tr>
      <w:tr w:rsidR="00C658FB" w:rsidRPr="00254C53">
        <w:trPr>
          <w:trHeight w:val="288"/>
        </w:trPr>
        <w:tc>
          <w:tcPr>
            <w:tcW w:w="3758" w:type="dxa"/>
            <w:tcBorders>
              <w:top w:val="nil"/>
              <w:bottom w:val="nil"/>
            </w:tcBorders>
          </w:tcPr>
          <w:p w:rsidR="00C658FB" w:rsidRPr="00254C53" w:rsidRDefault="00D131A0">
            <w:pPr>
              <w:pStyle w:val="TableParagraph"/>
              <w:spacing w:line="263" w:lineRule="exact"/>
              <w:rPr>
                <w:rFonts w:asciiTheme="minorHAnsi" w:hAnsiTheme="minorHAnsi" w:cstheme="minorHAnsi"/>
                <w:sz w:val="24"/>
              </w:rPr>
            </w:pPr>
            <w:r w:rsidRPr="00254C53">
              <w:rPr>
                <w:rFonts w:asciiTheme="minorHAnsi" w:hAnsiTheme="minorHAnsi" w:cstheme="minorHAnsi"/>
                <w:color w:val="231F20"/>
                <w:sz w:val="24"/>
              </w:rPr>
              <w:t>what</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you</w:t>
            </w:r>
            <w:r w:rsidRPr="00254C53">
              <w:rPr>
                <w:rFonts w:asciiTheme="minorHAnsi" w:hAnsiTheme="minorHAnsi" w:cstheme="minorHAnsi"/>
                <w:color w:val="231F20"/>
                <w:spacing w:val="-4"/>
                <w:sz w:val="24"/>
              </w:rPr>
              <w:t xml:space="preserve"> </w:t>
            </w:r>
            <w:r w:rsidRPr="00254C53">
              <w:rPr>
                <w:rFonts w:asciiTheme="minorHAnsi" w:hAnsiTheme="minorHAnsi" w:cstheme="minorHAnsi"/>
                <w:color w:val="231F20"/>
                <w:sz w:val="24"/>
              </w:rPr>
              <w:t>want</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the</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pupils</w:t>
            </w:r>
            <w:r w:rsidRPr="00254C53">
              <w:rPr>
                <w:rFonts w:asciiTheme="minorHAnsi" w:hAnsiTheme="minorHAnsi" w:cstheme="minorHAnsi"/>
                <w:color w:val="231F20"/>
                <w:spacing w:val="-4"/>
                <w:sz w:val="24"/>
              </w:rPr>
              <w:t xml:space="preserve"> </w:t>
            </w:r>
            <w:r w:rsidRPr="00254C53">
              <w:rPr>
                <w:rFonts w:asciiTheme="minorHAnsi" w:hAnsiTheme="minorHAnsi" w:cstheme="minorHAnsi"/>
                <w:color w:val="231F20"/>
                <w:sz w:val="24"/>
              </w:rPr>
              <w:t>to</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know</w:t>
            </w:r>
          </w:p>
        </w:tc>
        <w:tc>
          <w:tcPr>
            <w:tcW w:w="3458" w:type="dxa"/>
            <w:tcBorders>
              <w:top w:val="nil"/>
              <w:bottom w:val="nil"/>
            </w:tcBorders>
          </w:tcPr>
          <w:p w:rsidR="00C658FB" w:rsidRPr="00254C53" w:rsidRDefault="00D131A0">
            <w:pPr>
              <w:pStyle w:val="TableParagraph"/>
              <w:spacing w:line="263" w:lineRule="exact"/>
              <w:rPr>
                <w:rFonts w:asciiTheme="minorHAnsi" w:hAnsiTheme="minorHAnsi" w:cstheme="minorHAnsi"/>
                <w:sz w:val="24"/>
              </w:rPr>
            </w:pPr>
            <w:r w:rsidRPr="00254C53">
              <w:rPr>
                <w:rFonts w:asciiTheme="minorHAnsi" w:hAnsiTheme="minorHAnsi" w:cstheme="minorHAnsi"/>
                <w:color w:val="231F20"/>
                <w:sz w:val="24"/>
              </w:rPr>
              <w:t>achieve</w:t>
            </w:r>
            <w:r w:rsidRPr="00254C53">
              <w:rPr>
                <w:rFonts w:asciiTheme="minorHAnsi" w:hAnsiTheme="minorHAnsi" w:cstheme="minorHAnsi"/>
                <w:color w:val="231F20"/>
                <w:spacing w:val="-6"/>
                <w:sz w:val="24"/>
              </w:rPr>
              <w:t xml:space="preserve"> </w:t>
            </w:r>
            <w:r w:rsidRPr="00254C53">
              <w:rPr>
                <w:rFonts w:asciiTheme="minorHAnsi" w:hAnsiTheme="minorHAnsi" w:cstheme="minorHAnsi"/>
                <w:color w:val="231F20"/>
                <w:sz w:val="24"/>
              </w:rPr>
              <w:t>are</w:t>
            </w:r>
            <w:r w:rsidRPr="00254C53">
              <w:rPr>
                <w:rFonts w:asciiTheme="minorHAnsi" w:hAnsiTheme="minorHAnsi" w:cstheme="minorHAnsi"/>
                <w:color w:val="231F20"/>
                <w:spacing w:val="-5"/>
                <w:sz w:val="24"/>
              </w:rPr>
              <w:t xml:space="preserve"> </w:t>
            </w:r>
            <w:r w:rsidRPr="00254C53">
              <w:rPr>
                <w:rFonts w:asciiTheme="minorHAnsi" w:hAnsiTheme="minorHAnsi" w:cstheme="minorHAnsi"/>
                <w:color w:val="231F20"/>
                <w:sz w:val="24"/>
              </w:rPr>
              <w:t>linked</w:t>
            </w:r>
            <w:r w:rsidRPr="00254C53">
              <w:rPr>
                <w:rFonts w:asciiTheme="minorHAnsi" w:hAnsiTheme="minorHAnsi" w:cstheme="minorHAnsi"/>
                <w:color w:val="231F20"/>
                <w:spacing w:val="-5"/>
                <w:sz w:val="24"/>
              </w:rPr>
              <w:t xml:space="preserve"> </w:t>
            </w:r>
            <w:r w:rsidRPr="00254C53">
              <w:rPr>
                <w:rFonts w:asciiTheme="minorHAnsi" w:hAnsiTheme="minorHAnsi" w:cstheme="minorHAnsi"/>
                <w:color w:val="231F20"/>
                <w:sz w:val="24"/>
              </w:rPr>
              <w:t>to</w:t>
            </w:r>
            <w:r w:rsidRPr="00254C53">
              <w:rPr>
                <w:rFonts w:asciiTheme="minorHAnsi" w:hAnsiTheme="minorHAnsi" w:cstheme="minorHAnsi"/>
                <w:color w:val="231F20"/>
                <w:spacing w:val="-7"/>
                <w:sz w:val="24"/>
              </w:rPr>
              <w:t xml:space="preserve"> </w:t>
            </w:r>
            <w:r w:rsidRPr="00254C53">
              <w:rPr>
                <w:rFonts w:asciiTheme="minorHAnsi" w:hAnsiTheme="minorHAnsi" w:cstheme="minorHAnsi"/>
                <w:color w:val="231F20"/>
                <w:sz w:val="24"/>
              </w:rPr>
              <w:t>your</w:t>
            </w:r>
          </w:p>
        </w:tc>
        <w:tc>
          <w:tcPr>
            <w:tcW w:w="1663" w:type="dxa"/>
            <w:tcBorders>
              <w:top w:val="nil"/>
              <w:bottom w:val="nil"/>
            </w:tcBorders>
          </w:tcPr>
          <w:p w:rsidR="00C658FB" w:rsidRPr="00254C53" w:rsidRDefault="00D131A0">
            <w:pPr>
              <w:pStyle w:val="TableParagraph"/>
              <w:spacing w:line="263" w:lineRule="exact"/>
              <w:rPr>
                <w:rFonts w:asciiTheme="minorHAnsi" w:hAnsiTheme="minorHAnsi" w:cstheme="minorHAnsi"/>
                <w:sz w:val="24"/>
              </w:rPr>
            </w:pPr>
            <w:r w:rsidRPr="00254C53">
              <w:rPr>
                <w:rFonts w:asciiTheme="minorHAnsi" w:hAnsiTheme="minorHAnsi" w:cstheme="minorHAnsi"/>
                <w:color w:val="231F20"/>
                <w:sz w:val="24"/>
              </w:rPr>
              <w:t>allocated:</w:t>
            </w:r>
          </w:p>
        </w:tc>
        <w:tc>
          <w:tcPr>
            <w:tcW w:w="3423" w:type="dxa"/>
            <w:tcBorders>
              <w:top w:val="nil"/>
              <w:bottom w:val="nil"/>
            </w:tcBorders>
          </w:tcPr>
          <w:p w:rsidR="00C658FB" w:rsidRPr="00254C53" w:rsidRDefault="00D131A0">
            <w:pPr>
              <w:pStyle w:val="TableParagraph"/>
              <w:spacing w:line="263" w:lineRule="exact"/>
              <w:rPr>
                <w:rFonts w:asciiTheme="minorHAnsi" w:hAnsiTheme="minorHAnsi" w:cstheme="minorHAnsi"/>
                <w:sz w:val="24"/>
              </w:rPr>
            </w:pPr>
            <w:r w:rsidRPr="00254C53">
              <w:rPr>
                <w:rFonts w:asciiTheme="minorHAnsi" w:hAnsiTheme="minorHAnsi" w:cstheme="minorHAnsi"/>
                <w:color w:val="231F20"/>
                <w:sz w:val="24"/>
              </w:rPr>
              <w:t>pupils</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now</w:t>
            </w:r>
            <w:r w:rsidRPr="00254C53">
              <w:rPr>
                <w:rFonts w:asciiTheme="minorHAnsi" w:hAnsiTheme="minorHAnsi" w:cstheme="minorHAnsi"/>
                <w:color w:val="231F20"/>
                <w:spacing w:val="-2"/>
                <w:sz w:val="24"/>
              </w:rPr>
              <w:t xml:space="preserve"> </w:t>
            </w:r>
            <w:r w:rsidRPr="00254C53">
              <w:rPr>
                <w:rFonts w:asciiTheme="minorHAnsi" w:hAnsiTheme="minorHAnsi" w:cstheme="minorHAnsi"/>
                <w:color w:val="231F20"/>
                <w:sz w:val="24"/>
              </w:rPr>
              <w:t>know</w:t>
            </w:r>
            <w:r w:rsidRPr="00254C53">
              <w:rPr>
                <w:rFonts w:asciiTheme="minorHAnsi" w:hAnsiTheme="minorHAnsi" w:cstheme="minorHAnsi"/>
                <w:color w:val="231F20"/>
                <w:spacing w:val="-2"/>
                <w:sz w:val="24"/>
              </w:rPr>
              <w:t xml:space="preserve"> </w:t>
            </w:r>
            <w:r w:rsidRPr="00254C53">
              <w:rPr>
                <w:rFonts w:asciiTheme="minorHAnsi" w:hAnsiTheme="minorHAnsi" w:cstheme="minorHAnsi"/>
                <w:color w:val="231F20"/>
                <w:sz w:val="24"/>
              </w:rPr>
              <w:t>and</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what</w:t>
            </w:r>
          </w:p>
        </w:tc>
        <w:tc>
          <w:tcPr>
            <w:tcW w:w="3076" w:type="dxa"/>
            <w:tcBorders>
              <w:top w:val="nil"/>
              <w:bottom w:val="nil"/>
            </w:tcBorders>
          </w:tcPr>
          <w:p w:rsidR="00C658FB" w:rsidRPr="00254C53" w:rsidRDefault="00D131A0">
            <w:pPr>
              <w:pStyle w:val="TableParagraph"/>
              <w:spacing w:line="263" w:lineRule="exact"/>
              <w:rPr>
                <w:rFonts w:asciiTheme="minorHAnsi" w:hAnsiTheme="minorHAnsi" w:cstheme="minorHAnsi"/>
                <w:sz w:val="24"/>
              </w:rPr>
            </w:pPr>
            <w:r w:rsidRPr="00254C53">
              <w:rPr>
                <w:rFonts w:asciiTheme="minorHAnsi" w:hAnsiTheme="minorHAnsi" w:cstheme="minorHAnsi"/>
                <w:color w:val="231F20"/>
                <w:sz w:val="24"/>
              </w:rPr>
              <w:t>next</w:t>
            </w:r>
            <w:r w:rsidRPr="00254C53">
              <w:rPr>
                <w:rFonts w:asciiTheme="minorHAnsi" w:hAnsiTheme="minorHAnsi" w:cstheme="minorHAnsi"/>
                <w:color w:val="231F20"/>
                <w:spacing w:val="-7"/>
                <w:sz w:val="24"/>
              </w:rPr>
              <w:t xml:space="preserve"> </w:t>
            </w:r>
            <w:r w:rsidRPr="00254C53">
              <w:rPr>
                <w:rFonts w:asciiTheme="minorHAnsi" w:hAnsiTheme="minorHAnsi" w:cstheme="minorHAnsi"/>
                <w:color w:val="231F20"/>
                <w:sz w:val="24"/>
              </w:rPr>
              <w:t>steps:</w:t>
            </w:r>
          </w:p>
        </w:tc>
      </w:tr>
      <w:tr w:rsidR="00C658FB" w:rsidRPr="00254C53">
        <w:trPr>
          <w:trHeight w:val="287"/>
        </w:trPr>
        <w:tc>
          <w:tcPr>
            <w:tcW w:w="3758" w:type="dxa"/>
            <w:tcBorders>
              <w:top w:val="nil"/>
              <w:bottom w:val="nil"/>
            </w:tcBorders>
          </w:tcPr>
          <w:p w:rsidR="00C658FB" w:rsidRPr="00254C53" w:rsidRDefault="00D131A0">
            <w:pPr>
              <w:pStyle w:val="TableParagraph"/>
              <w:spacing w:line="263" w:lineRule="exact"/>
              <w:rPr>
                <w:rFonts w:asciiTheme="minorHAnsi" w:hAnsiTheme="minorHAnsi" w:cstheme="minorHAnsi"/>
                <w:sz w:val="24"/>
              </w:rPr>
            </w:pPr>
            <w:r w:rsidRPr="00254C53">
              <w:rPr>
                <w:rFonts w:asciiTheme="minorHAnsi" w:hAnsiTheme="minorHAnsi" w:cstheme="minorHAnsi"/>
                <w:color w:val="231F20"/>
                <w:sz w:val="24"/>
              </w:rPr>
              <w:t>and</w:t>
            </w:r>
            <w:r w:rsidRPr="00254C53">
              <w:rPr>
                <w:rFonts w:asciiTheme="minorHAnsi" w:hAnsiTheme="minorHAnsi" w:cstheme="minorHAnsi"/>
                <w:color w:val="231F20"/>
                <w:spacing w:val="-2"/>
                <w:sz w:val="24"/>
              </w:rPr>
              <w:t xml:space="preserve"> </w:t>
            </w:r>
            <w:r w:rsidRPr="00254C53">
              <w:rPr>
                <w:rFonts w:asciiTheme="minorHAnsi" w:hAnsiTheme="minorHAnsi" w:cstheme="minorHAnsi"/>
                <w:color w:val="231F20"/>
                <w:sz w:val="24"/>
              </w:rPr>
              <w:t>be</w:t>
            </w:r>
            <w:r w:rsidRPr="00254C53">
              <w:rPr>
                <w:rFonts w:asciiTheme="minorHAnsi" w:hAnsiTheme="minorHAnsi" w:cstheme="minorHAnsi"/>
                <w:color w:val="231F20"/>
                <w:spacing w:val="-2"/>
                <w:sz w:val="24"/>
              </w:rPr>
              <w:t xml:space="preserve"> </w:t>
            </w:r>
            <w:r w:rsidRPr="00254C53">
              <w:rPr>
                <w:rFonts w:asciiTheme="minorHAnsi" w:hAnsiTheme="minorHAnsi" w:cstheme="minorHAnsi"/>
                <w:color w:val="231F20"/>
                <w:sz w:val="24"/>
              </w:rPr>
              <w:t>able</w:t>
            </w:r>
            <w:r w:rsidRPr="00254C53">
              <w:rPr>
                <w:rFonts w:asciiTheme="minorHAnsi" w:hAnsiTheme="minorHAnsi" w:cstheme="minorHAnsi"/>
                <w:color w:val="231F20"/>
                <w:spacing w:val="-1"/>
                <w:sz w:val="24"/>
              </w:rPr>
              <w:t xml:space="preserve"> </w:t>
            </w:r>
            <w:r w:rsidRPr="00254C53">
              <w:rPr>
                <w:rFonts w:asciiTheme="minorHAnsi" w:hAnsiTheme="minorHAnsi" w:cstheme="minorHAnsi"/>
                <w:color w:val="231F20"/>
                <w:sz w:val="24"/>
              </w:rPr>
              <w:t>to</w:t>
            </w:r>
            <w:r w:rsidRPr="00254C53">
              <w:rPr>
                <w:rFonts w:asciiTheme="minorHAnsi" w:hAnsiTheme="minorHAnsi" w:cstheme="minorHAnsi"/>
                <w:color w:val="231F20"/>
                <w:spacing w:val="-2"/>
                <w:sz w:val="24"/>
              </w:rPr>
              <w:t xml:space="preserve"> </w:t>
            </w:r>
            <w:r w:rsidRPr="00254C53">
              <w:rPr>
                <w:rFonts w:asciiTheme="minorHAnsi" w:hAnsiTheme="minorHAnsi" w:cstheme="minorHAnsi"/>
                <w:color w:val="231F20"/>
                <w:sz w:val="24"/>
              </w:rPr>
              <w:t>do</w:t>
            </w:r>
            <w:r w:rsidRPr="00254C53">
              <w:rPr>
                <w:rFonts w:asciiTheme="minorHAnsi" w:hAnsiTheme="minorHAnsi" w:cstheme="minorHAnsi"/>
                <w:color w:val="231F20"/>
                <w:spacing w:val="-1"/>
                <w:sz w:val="24"/>
              </w:rPr>
              <w:t xml:space="preserve"> </w:t>
            </w:r>
            <w:r w:rsidRPr="00254C53">
              <w:rPr>
                <w:rFonts w:asciiTheme="minorHAnsi" w:hAnsiTheme="minorHAnsi" w:cstheme="minorHAnsi"/>
                <w:color w:val="231F20"/>
                <w:sz w:val="24"/>
              </w:rPr>
              <w:t>and</w:t>
            </w:r>
            <w:r w:rsidRPr="00254C53">
              <w:rPr>
                <w:rFonts w:asciiTheme="minorHAnsi" w:hAnsiTheme="minorHAnsi" w:cstheme="minorHAnsi"/>
                <w:color w:val="231F20"/>
                <w:spacing w:val="-2"/>
                <w:sz w:val="24"/>
              </w:rPr>
              <w:t xml:space="preserve"> </w:t>
            </w:r>
            <w:r w:rsidRPr="00254C53">
              <w:rPr>
                <w:rFonts w:asciiTheme="minorHAnsi" w:hAnsiTheme="minorHAnsi" w:cstheme="minorHAnsi"/>
                <w:color w:val="231F20"/>
                <w:sz w:val="24"/>
              </w:rPr>
              <w:t>about</w:t>
            </w:r>
          </w:p>
        </w:tc>
        <w:tc>
          <w:tcPr>
            <w:tcW w:w="3458" w:type="dxa"/>
            <w:tcBorders>
              <w:top w:val="nil"/>
              <w:bottom w:val="nil"/>
            </w:tcBorders>
          </w:tcPr>
          <w:p w:rsidR="00C658FB" w:rsidRPr="00254C53" w:rsidRDefault="00D131A0">
            <w:pPr>
              <w:pStyle w:val="TableParagraph"/>
              <w:spacing w:line="263" w:lineRule="exact"/>
              <w:rPr>
                <w:rFonts w:asciiTheme="minorHAnsi" w:hAnsiTheme="minorHAnsi" w:cstheme="minorHAnsi"/>
                <w:sz w:val="24"/>
              </w:rPr>
            </w:pPr>
            <w:r w:rsidRPr="00254C53">
              <w:rPr>
                <w:rFonts w:asciiTheme="minorHAnsi" w:hAnsiTheme="minorHAnsi" w:cstheme="minorHAnsi"/>
                <w:color w:val="231F20"/>
                <w:sz w:val="24"/>
              </w:rPr>
              <w:t>intentions:</w:t>
            </w:r>
          </w:p>
        </w:tc>
        <w:tc>
          <w:tcPr>
            <w:tcW w:w="1663" w:type="dxa"/>
            <w:tcBorders>
              <w:top w:val="nil"/>
              <w:bottom w:val="nil"/>
            </w:tcBorders>
          </w:tcPr>
          <w:p w:rsidR="00C658FB" w:rsidRPr="00254C53" w:rsidRDefault="00C658FB">
            <w:pPr>
              <w:pStyle w:val="TableParagraph"/>
              <w:ind w:left="0"/>
              <w:rPr>
                <w:rFonts w:asciiTheme="minorHAnsi" w:hAnsiTheme="minorHAnsi" w:cstheme="minorHAnsi"/>
                <w:sz w:val="20"/>
              </w:rPr>
            </w:pPr>
          </w:p>
        </w:tc>
        <w:tc>
          <w:tcPr>
            <w:tcW w:w="3423" w:type="dxa"/>
            <w:tcBorders>
              <w:top w:val="nil"/>
              <w:bottom w:val="nil"/>
            </w:tcBorders>
          </w:tcPr>
          <w:p w:rsidR="00C658FB" w:rsidRPr="00254C53" w:rsidRDefault="00D131A0">
            <w:pPr>
              <w:pStyle w:val="TableParagraph"/>
              <w:spacing w:line="263" w:lineRule="exact"/>
              <w:rPr>
                <w:rFonts w:asciiTheme="minorHAnsi" w:hAnsiTheme="minorHAnsi" w:cstheme="minorHAnsi"/>
                <w:sz w:val="24"/>
              </w:rPr>
            </w:pPr>
            <w:proofErr w:type="gramStart"/>
            <w:r w:rsidRPr="00254C53">
              <w:rPr>
                <w:rFonts w:asciiTheme="minorHAnsi" w:hAnsiTheme="minorHAnsi" w:cstheme="minorHAnsi"/>
                <w:color w:val="231F20"/>
                <w:sz w:val="24"/>
              </w:rPr>
              <w:t>can</w:t>
            </w:r>
            <w:proofErr w:type="gramEnd"/>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they</w:t>
            </w:r>
            <w:r w:rsidRPr="00254C53">
              <w:rPr>
                <w:rFonts w:asciiTheme="minorHAnsi" w:hAnsiTheme="minorHAnsi" w:cstheme="minorHAnsi"/>
                <w:color w:val="231F20"/>
                <w:spacing w:val="-2"/>
                <w:sz w:val="24"/>
              </w:rPr>
              <w:t xml:space="preserve"> </w:t>
            </w:r>
            <w:r w:rsidRPr="00254C53">
              <w:rPr>
                <w:rFonts w:asciiTheme="minorHAnsi" w:hAnsiTheme="minorHAnsi" w:cstheme="minorHAnsi"/>
                <w:color w:val="231F20"/>
                <w:sz w:val="24"/>
              </w:rPr>
              <w:t>now</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do?</w:t>
            </w:r>
            <w:r w:rsidRPr="00254C53">
              <w:rPr>
                <w:rFonts w:asciiTheme="minorHAnsi" w:hAnsiTheme="minorHAnsi" w:cstheme="minorHAnsi"/>
                <w:color w:val="231F20"/>
                <w:spacing w:val="-2"/>
                <w:sz w:val="24"/>
              </w:rPr>
              <w:t xml:space="preserve"> </w:t>
            </w:r>
            <w:r w:rsidRPr="00254C53">
              <w:rPr>
                <w:rFonts w:asciiTheme="minorHAnsi" w:hAnsiTheme="minorHAnsi" w:cstheme="minorHAnsi"/>
                <w:color w:val="231F20"/>
                <w:sz w:val="24"/>
              </w:rPr>
              <w:t>What</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has</w:t>
            </w:r>
          </w:p>
        </w:tc>
        <w:tc>
          <w:tcPr>
            <w:tcW w:w="3076" w:type="dxa"/>
            <w:tcBorders>
              <w:top w:val="nil"/>
              <w:bottom w:val="nil"/>
            </w:tcBorders>
          </w:tcPr>
          <w:p w:rsidR="00C658FB" w:rsidRPr="00254C53" w:rsidRDefault="00C658FB">
            <w:pPr>
              <w:pStyle w:val="TableParagraph"/>
              <w:ind w:left="0"/>
              <w:rPr>
                <w:rFonts w:asciiTheme="minorHAnsi" w:hAnsiTheme="minorHAnsi" w:cstheme="minorHAnsi"/>
                <w:sz w:val="20"/>
              </w:rPr>
            </w:pPr>
          </w:p>
        </w:tc>
      </w:tr>
      <w:tr w:rsidR="00C658FB" w:rsidRPr="00254C53">
        <w:trPr>
          <w:trHeight w:val="288"/>
        </w:trPr>
        <w:tc>
          <w:tcPr>
            <w:tcW w:w="3758" w:type="dxa"/>
            <w:tcBorders>
              <w:top w:val="nil"/>
              <w:bottom w:val="nil"/>
            </w:tcBorders>
          </w:tcPr>
          <w:p w:rsidR="00C658FB" w:rsidRPr="00254C53" w:rsidRDefault="00D131A0">
            <w:pPr>
              <w:pStyle w:val="TableParagraph"/>
              <w:spacing w:line="263" w:lineRule="exact"/>
              <w:rPr>
                <w:rFonts w:asciiTheme="minorHAnsi" w:hAnsiTheme="minorHAnsi" w:cstheme="minorHAnsi"/>
                <w:sz w:val="24"/>
              </w:rPr>
            </w:pPr>
            <w:r w:rsidRPr="00254C53">
              <w:rPr>
                <w:rFonts w:asciiTheme="minorHAnsi" w:hAnsiTheme="minorHAnsi" w:cstheme="minorHAnsi"/>
                <w:color w:val="231F20"/>
                <w:sz w:val="24"/>
              </w:rPr>
              <w:t>what</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they</w:t>
            </w:r>
            <w:r w:rsidRPr="00254C53">
              <w:rPr>
                <w:rFonts w:asciiTheme="minorHAnsi" w:hAnsiTheme="minorHAnsi" w:cstheme="minorHAnsi"/>
                <w:color w:val="231F20"/>
                <w:spacing w:val="-2"/>
                <w:sz w:val="24"/>
              </w:rPr>
              <w:t xml:space="preserve"> </w:t>
            </w:r>
            <w:r w:rsidRPr="00254C53">
              <w:rPr>
                <w:rFonts w:asciiTheme="minorHAnsi" w:hAnsiTheme="minorHAnsi" w:cstheme="minorHAnsi"/>
                <w:color w:val="231F20"/>
                <w:sz w:val="24"/>
              </w:rPr>
              <w:t>need</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to</w:t>
            </w:r>
            <w:r w:rsidRPr="00254C53">
              <w:rPr>
                <w:rFonts w:asciiTheme="minorHAnsi" w:hAnsiTheme="minorHAnsi" w:cstheme="minorHAnsi"/>
                <w:color w:val="231F20"/>
                <w:spacing w:val="-4"/>
                <w:sz w:val="24"/>
              </w:rPr>
              <w:t xml:space="preserve"> </w:t>
            </w:r>
            <w:r w:rsidRPr="00254C53">
              <w:rPr>
                <w:rFonts w:asciiTheme="minorHAnsi" w:hAnsiTheme="minorHAnsi" w:cstheme="minorHAnsi"/>
                <w:color w:val="231F20"/>
                <w:sz w:val="24"/>
              </w:rPr>
              <w:t>learn</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and</w:t>
            </w:r>
            <w:r w:rsidRPr="00254C53">
              <w:rPr>
                <w:rFonts w:asciiTheme="minorHAnsi" w:hAnsiTheme="minorHAnsi" w:cstheme="minorHAnsi"/>
                <w:color w:val="231F20"/>
                <w:spacing w:val="-3"/>
                <w:sz w:val="24"/>
              </w:rPr>
              <w:t xml:space="preserve"> </w:t>
            </w:r>
            <w:r w:rsidRPr="00254C53">
              <w:rPr>
                <w:rFonts w:asciiTheme="minorHAnsi" w:hAnsiTheme="minorHAnsi" w:cstheme="minorHAnsi"/>
                <w:color w:val="231F20"/>
                <w:sz w:val="24"/>
              </w:rPr>
              <w:t>to</w:t>
            </w:r>
          </w:p>
        </w:tc>
        <w:tc>
          <w:tcPr>
            <w:tcW w:w="3458" w:type="dxa"/>
            <w:tcBorders>
              <w:top w:val="nil"/>
              <w:bottom w:val="nil"/>
            </w:tcBorders>
          </w:tcPr>
          <w:p w:rsidR="00C658FB" w:rsidRPr="00254C53" w:rsidRDefault="00C658FB">
            <w:pPr>
              <w:pStyle w:val="TableParagraph"/>
              <w:ind w:left="0"/>
              <w:rPr>
                <w:rFonts w:asciiTheme="minorHAnsi" w:hAnsiTheme="minorHAnsi" w:cstheme="minorHAnsi"/>
                <w:sz w:val="20"/>
              </w:rPr>
            </w:pPr>
          </w:p>
        </w:tc>
        <w:tc>
          <w:tcPr>
            <w:tcW w:w="1663" w:type="dxa"/>
            <w:tcBorders>
              <w:top w:val="nil"/>
              <w:bottom w:val="nil"/>
            </w:tcBorders>
          </w:tcPr>
          <w:p w:rsidR="00C658FB" w:rsidRPr="00254C53" w:rsidRDefault="00C658FB">
            <w:pPr>
              <w:pStyle w:val="TableParagraph"/>
              <w:ind w:left="0"/>
              <w:rPr>
                <w:rFonts w:asciiTheme="minorHAnsi" w:hAnsiTheme="minorHAnsi" w:cstheme="minorHAnsi"/>
                <w:sz w:val="20"/>
              </w:rPr>
            </w:pPr>
          </w:p>
        </w:tc>
        <w:tc>
          <w:tcPr>
            <w:tcW w:w="3423" w:type="dxa"/>
            <w:tcBorders>
              <w:top w:val="nil"/>
              <w:bottom w:val="nil"/>
            </w:tcBorders>
          </w:tcPr>
          <w:p w:rsidR="00C658FB" w:rsidRPr="00254C53" w:rsidRDefault="00D131A0">
            <w:pPr>
              <w:pStyle w:val="TableParagraph"/>
              <w:spacing w:line="263" w:lineRule="exact"/>
              <w:rPr>
                <w:rFonts w:asciiTheme="minorHAnsi" w:hAnsiTheme="minorHAnsi" w:cstheme="minorHAnsi"/>
                <w:sz w:val="24"/>
              </w:rPr>
            </w:pPr>
            <w:proofErr w:type="gramStart"/>
            <w:r w:rsidRPr="00254C53">
              <w:rPr>
                <w:rFonts w:asciiTheme="minorHAnsi" w:hAnsiTheme="minorHAnsi" w:cstheme="minorHAnsi"/>
                <w:color w:val="231F20"/>
                <w:sz w:val="24"/>
              </w:rPr>
              <w:t>changed</w:t>
            </w:r>
            <w:proofErr w:type="gramEnd"/>
            <w:r w:rsidRPr="00254C53">
              <w:rPr>
                <w:rFonts w:asciiTheme="minorHAnsi" w:hAnsiTheme="minorHAnsi" w:cstheme="minorHAnsi"/>
                <w:color w:val="231F20"/>
                <w:sz w:val="24"/>
              </w:rPr>
              <w:t>?:</w:t>
            </w:r>
          </w:p>
        </w:tc>
        <w:tc>
          <w:tcPr>
            <w:tcW w:w="3076" w:type="dxa"/>
            <w:tcBorders>
              <w:top w:val="nil"/>
              <w:bottom w:val="nil"/>
            </w:tcBorders>
          </w:tcPr>
          <w:p w:rsidR="00C658FB" w:rsidRPr="00254C53" w:rsidRDefault="00C658FB">
            <w:pPr>
              <w:pStyle w:val="TableParagraph"/>
              <w:ind w:left="0"/>
              <w:rPr>
                <w:rFonts w:asciiTheme="minorHAnsi" w:hAnsiTheme="minorHAnsi" w:cstheme="minorHAnsi"/>
                <w:sz w:val="20"/>
              </w:rPr>
            </w:pPr>
          </w:p>
        </w:tc>
      </w:tr>
      <w:tr w:rsidR="00C658FB" w:rsidRPr="00254C53">
        <w:trPr>
          <w:trHeight w:val="274"/>
        </w:trPr>
        <w:tc>
          <w:tcPr>
            <w:tcW w:w="3758" w:type="dxa"/>
            <w:tcBorders>
              <w:top w:val="nil"/>
            </w:tcBorders>
          </w:tcPr>
          <w:p w:rsidR="00C658FB" w:rsidRPr="00254C53" w:rsidRDefault="00D131A0">
            <w:pPr>
              <w:pStyle w:val="TableParagraph"/>
              <w:spacing w:line="254" w:lineRule="exact"/>
              <w:rPr>
                <w:rFonts w:asciiTheme="minorHAnsi" w:hAnsiTheme="minorHAnsi" w:cstheme="minorHAnsi"/>
                <w:sz w:val="24"/>
              </w:rPr>
            </w:pPr>
            <w:r w:rsidRPr="00254C53">
              <w:rPr>
                <w:rFonts w:asciiTheme="minorHAnsi" w:hAnsiTheme="minorHAnsi" w:cstheme="minorHAnsi"/>
                <w:color w:val="231F20"/>
                <w:sz w:val="24"/>
              </w:rPr>
              <w:t>consolidate</w:t>
            </w:r>
            <w:r w:rsidRPr="00254C53">
              <w:rPr>
                <w:rFonts w:asciiTheme="minorHAnsi" w:hAnsiTheme="minorHAnsi" w:cstheme="minorHAnsi"/>
                <w:color w:val="231F20"/>
                <w:spacing w:val="-9"/>
                <w:sz w:val="24"/>
              </w:rPr>
              <w:t xml:space="preserve"> </w:t>
            </w:r>
            <w:r w:rsidRPr="00254C53">
              <w:rPr>
                <w:rFonts w:asciiTheme="minorHAnsi" w:hAnsiTheme="minorHAnsi" w:cstheme="minorHAnsi"/>
                <w:color w:val="231F20"/>
                <w:sz w:val="24"/>
              </w:rPr>
              <w:t>through</w:t>
            </w:r>
            <w:r w:rsidRPr="00254C53">
              <w:rPr>
                <w:rFonts w:asciiTheme="minorHAnsi" w:hAnsiTheme="minorHAnsi" w:cstheme="minorHAnsi"/>
                <w:color w:val="231F20"/>
                <w:spacing w:val="-9"/>
                <w:sz w:val="24"/>
              </w:rPr>
              <w:t xml:space="preserve"> </w:t>
            </w:r>
            <w:r w:rsidRPr="00254C53">
              <w:rPr>
                <w:rFonts w:asciiTheme="minorHAnsi" w:hAnsiTheme="minorHAnsi" w:cstheme="minorHAnsi"/>
                <w:color w:val="231F20"/>
                <w:sz w:val="24"/>
              </w:rPr>
              <w:t>practice:</w:t>
            </w:r>
          </w:p>
        </w:tc>
        <w:tc>
          <w:tcPr>
            <w:tcW w:w="3458" w:type="dxa"/>
            <w:tcBorders>
              <w:top w:val="nil"/>
            </w:tcBorders>
          </w:tcPr>
          <w:p w:rsidR="00C658FB" w:rsidRPr="00254C53" w:rsidRDefault="00C658FB">
            <w:pPr>
              <w:pStyle w:val="TableParagraph"/>
              <w:ind w:left="0"/>
              <w:rPr>
                <w:rFonts w:asciiTheme="minorHAnsi" w:hAnsiTheme="minorHAnsi" w:cstheme="minorHAnsi"/>
                <w:sz w:val="20"/>
              </w:rPr>
            </w:pPr>
          </w:p>
        </w:tc>
        <w:tc>
          <w:tcPr>
            <w:tcW w:w="1663" w:type="dxa"/>
            <w:tcBorders>
              <w:top w:val="nil"/>
            </w:tcBorders>
          </w:tcPr>
          <w:p w:rsidR="00C658FB" w:rsidRPr="00254C53" w:rsidRDefault="00C658FB">
            <w:pPr>
              <w:pStyle w:val="TableParagraph"/>
              <w:ind w:left="0"/>
              <w:rPr>
                <w:rFonts w:asciiTheme="minorHAnsi" w:hAnsiTheme="minorHAnsi" w:cstheme="minorHAnsi"/>
                <w:sz w:val="20"/>
              </w:rPr>
            </w:pPr>
          </w:p>
        </w:tc>
        <w:tc>
          <w:tcPr>
            <w:tcW w:w="3423" w:type="dxa"/>
            <w:tcBorders>
              <w:top w:val="nil"/>
            </w:tcBorders>
          </w:tcPr>
          <w:p w:rsidR="00C658FB" w:rsidRPr="00254C53" w:rsidRDefault="00C658FB">
            <w:pPr>
              <w:pStyle w:val="TableParagraph"/>
              <w:ind w:left="0"/>
              <w:rPr>
                <w:rFonts w:asciiTheme="minorHAnsi" w:hAnsiTheme="minorHAnsi" w:cstheme="minorHAnsi"/>
                <w:sz w:val="20"/>
              </w:rPr>
            </w:pPr>
          </w:p>
        </w:tc>
        <w:tc>
          <w:tcPr>
            <w:tcW w:w="3076" w:type="dxa"/>
            <w:tcBorders>
              <w:top w:val="nil"/>
            </w:tcBorders>
          </w:tcPr>
          <w:p w:rsidR="00C658FB" w:rsidRPr="00254C53" w:rsidRDefault="00C658FB">
            <w:pPr>
              <w:pStyle w:val="TableParagraph"/>
              <w:ind w:left="0"/>
              <w:rPr>
                <w:rFonts w:asciiTheme="minorHAnsi" w:hAnsiTheme="minorHAnsi" w:cstheme="minorHAnsi"/>
                <w:sz w:val="20"/>
              </w:rPr>
            </w:pPr>
          </w:p>
        </w:tc>
      </w:tr>
      <w:tr w:rsidR="00C658FB" w:rsidRPr="00254C53">
        <w:trPr>
          <w:trHeight w:val="2134"/>
        </w:trPr>
        <w:tc>
          <w:tcPr>
            <w:tcW w:w="3758" w:type="dxa"/>
          </w:tcPr>
          <w:p w:rsidR="00C658FB" w:rsidRPr="00254C53" w:rsidRDefault="00EA2293" w:rsidP="00123ABB">
            <w:pPr>
              <w:pStyle w:val="TableParagraph"/>
              <w:ind w:left="0"/>
              <w:rPr>
                <w:rFonts w:asciiTheme="minorHAnsi" w:hAnsiTheme="minorHAnsi" w:cstheme="minorHAnsi"/>
              </w:rPr>
            </w:pPr>
            <w:r w:rsidRPr="00254C53">
              <w:rPr>
                <w:rFonts w:asciiTheme="minorHAnsi" w:hAnsiTheme="minorHAnsi" w:cstheme="minorHAnsi"/>
              </w:rPr>
              <w:t>Due to the covid-19 pandemic, opportunities to participate in competitive school sport has been restricted</w:t>
            </w:r>
            <w:r w:rsidR="008E2EB4" w:rsidRPr="00254C53">
              <w:rPr>
                <w:rFonts w:asciiTheme="minorHAnsi" w:hAnsiTheme="minorHAnsi" w:cstheme="minorHAnsi"/>
              </w:rPr>
              <w:t>.</w:t>
            </w:r>
            <w:r w:rsidR="00123ABB" w:rsidRPr="00254C53">
              <w:rPr>
                <w:rFonts w:asciiTheme="minorHAnsi" w:hAnsiTheme="minorHAnsi" w:cstheme="minorHAnsi"/>
              </w:rPr>
              <w:t xml:space="preserve"> We value the importance of competitive school sport and  </w:t>
            </w:r>
          </w:p>
        </w:tc>
        <w:tc>
          <w:tcPr>
            <w:tcW w:w="3458" w:type="dxa"/>
          </w:tcPr>
          <w:p w:rsidR="00C658FB" w:rsidRPr="00254C53" w:rsidRDefault="00C658FB">
            <w:pPr>
              <w:pStyle w:val="TableParagraph"/>
              <w:ind w:left="0"/>
              <w:rPr>
                <w:rFonts w:asciiTheme="minorHAnsi" w:hAnsiTheme="minorHAnsi" w:cstheme="minorHAnsi"/>
              </w:rPr>
            </w:pPr>
          </w:p>
        </w:tc>
        <w:tc>
          <w:tcPr>
            <w:tcW w:w="1663" w:type="dxa"/>
          </w:tcPr>
          <w:p w:rsidR="00C658FB" w:rsidRPr="00254C53" w:rsidRDefault="00D131A0">
            <w:pPr>
              <w:pStyle w:val="TableParagraph"/>
              <w:spacing w:before="153"/>
              <w:ind w:left="67"/>
              <w:rPr>
                <w:rFonts w:asciiTheme="minorHAnsi" w:hAnsiTheme="minorHAnsi" w:cstheme="minorHAnsi"/>
                <w:sz w:val="24"/>
              </w:rPr>
            </w:pPr>
            <w:r w:rsidRPr="00254C53">
              <w:rPr>
                <w:rFonts w:asciiTheme="minorHAnsi" w:hAnsiTheme="minorHAnsi" w:cstheme="minorHAnsi"/>
                <w:sz w:val="24"/>
              </w:rPr>
              <w:t>£</w:t>
            </w:r>
          </w:p>
        </w:tc>
        <w:tc>
          <w:tcPr>
            <w:tcW w:w="3423" w:type="dxa"/>
          </w:tcPr>
          <w:p w:rsidR="00123ABB" w:rsidRPr="00254C53" w:rsidRDefault="00123ABB" w:rsidP="00123ABB">
            <w:pPr>
              <w:pStyle w:val="TableParagraph"/>
              <w:rPr>
                <w:rFonts w:asciiTheme="minorHAnsi" w:hAnsiTheme="minorHAnsi" w:cstheme="minorHAnsi"/>
              </w:rPr>
            </w:pPr>
            <w:r w:rsidRPr="00254C53">
              <w:rPr>
                <w:rFonts w:asciiTheme="minorHAnsi" w:hAnsiTheme="minorHAnsi" w:cstheme="minorHAnsi"/>
              </w:rPr>
              <w:t>Collaboration with Wallasey Alliance schools has created opportunities</w:t>
            </w:r>
          </w:p>
          <w:p w:rsidR="00123ABB" w:rsidRPr="00254C53" w:rsidRDefault="00123ABB" w:rsidP="00123ABB">
            <w:pPr>
              <w:pStyle w:val="TableParagraph"/>
              <w:rPr>
                <w:rFonts w:asciiTheme="minorHAnsi" w:hAnsiTheme="minorHAnsi" w:cstheme="minorHAnsi"/>
              </w:rPr>
            </w:pPr>
            <w:r w:rsidRPr="00254C53">
              <w:rPr>
                <w:rFonts w:asciiTheme="minorHAnsi" w:hAnsiTheme="minorHAnsi" w:cstheme="minorHAnsi"/>
              </w:rPr>
              <w:t>for pupils across ages to participate in a wide range of competitive</w:t>
            </w:r>
          </w:p>
          <w:p w:rsidR="00C658FB" w:rsidRPr="00254C53" w:rsidRDefault="00123ABB" w:rsidP="00123ABB">
            <w:pPr>
              <w:pStyle w:val="TableParagraph"/>
              <w:ind w:left="0"/>
              <w:rPr>
                <w:rFonts w:asciiTheme="minorHAnsi" w:hAnsiTheme="minorHAnsi" w:cstheme="minorHAnsi"/>
              </w:rPr>
            </w:pPr>
            <w:proofErr w:type="gramStart"/>
            <w:r w:rsidRPr="00254C53">
              <w:rPr>
                <w:rFonts w:asciiTheme="minorHAnsi" w:hAnsiTheme="minorHAnsi" w:cstheme="minorHAnsi"/>
              </w:rPr>
              <w:t>sporting</w:t>
            </w:r>
            <w:proofErr w:type="gramEnd"/>
            <w:r w:rsidRPr="00254C53">
              <w:rPr>
                <w:rFonts w:asciiTheme="minorHAnsi" w:hAnsiTheme="minorHAnsi" w:cstheme="minorHAnsi"/>
              </w:rPr>
              <w:t xml:space="preserve"> activities. Participation levels </w:t>
            </w:r>
            <w:proofErr w:type="gramStart"/>
            <w:r w:rsidRPr="00254C53">
              <w:rPr>
                <w:rFonts w:asciiTheme="minorHAnsi" w:hAnsiTheme="minorHAnsi" w:cstheme="minorHAnsi"/>
              </w:rPr>
              <w:t>were impacted</w:t>
            </w:r>
            <w:proofErr w:type="gramEnd"/>
            <w:r w:rsidRPr="00254C53">
              <w:rPr>
                <w:rFonts w:asciiTheme="minorHAnsi" w:hAnsiTheme="minorHAnsi" w:cstheme="minorHAnsi"/>
              </w:rPr>
              <w:t xml:space="preserve"> by covid-19.</w:t>
            </w:r>
          </w:p>
        </w:tc>
        <w:tc>
          <w:tcPr>
            <w:tcW w:w="3076" w:type="dxa"/>
          </w:tcPr>
          <w:p w:rsidR="00C658FB" w:rsidRPr="00254C53" w:rsidRDefault="00FF1DEF">
            <w:pPr>
              <w:pStyle w:val="TableParagraph"/>
              <w:ind w:left="0"/>
              <w:rPr>
                <w:rFonts w:asciiTheme="minorHAnsi" w:hAnsiTheme="minorHAnsi" w:cstheme="minorHAnsi"/>
              </w:rPr>
            </w:pPr>
            <w:r>
              <w:rPr>
                <w:rFonts w:asciiTheme="minorHAnsi" w:hAnsiTheme="minorHAnsi" w:cstheme="minorHAnsi"/>
              </w:rPr>
              <w:t xml:space="preserve">CS to focus on this key indicator when restrictions have lifted. </w:t>
            </w:r>
          </w:p>
        </w:tc>
      </w:tr>
    </w:tbl>
    <w:p w:rsidR="00C658FB" w:rsidRPr="00254C53" w:rsidRDefault="00C658FB">
      <w:pPr>
        <w:pStyle w:val="BodyText"/>
        <w:rPr>
          <w:rFonts w:asciiTheme="minorHAnsi" w:hAnsiTheme="minorHAnsi" w:cstheme="minorHAnsi"/>
          <w:sz w:val="20"/>
        </w:rPr>
      </w:pPr>
    </w:p>
    <w:p w:rsidR="00C658FB" w:rsidRPr="00254C53" w:rsidRDefault="00C658FB">
      <w:pPr>
        <w:pStyle w:val="BodyText"/>
        <w:spacing w:before="1"/>
        <w:rPr>
          <w:rFonts w:asciiTheme="minorHAnsi" w:hAnsiTheme="minorHAnsi" w:cstheme="minorHAnsi"/>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rsidRPr="00254C53">
        <w:trPr>
          <w:trHeight w:val="463"/>
        </w:trPr>
        <w:tc>
          <w:tcPr>
            <w:tcW w:w="7660" w:type="dxa"/>
            <w:gridSpan w:val="2"/>
          </w:tcPr>
          <w:p w:rsidR="00C658FB" w:rsidRPr="00254C53" w:rsidRDefault="00D131A0">
            <w:pPr>
              <w:pStyle w:val="TableParagraph"/>
              <w:spacing w:before="21"/>
              <w:rPr>
                <w:rFonts w:asciiTheme="minorHAnsi" w:hAnsiTheme="minorHAnsi" w:cstheme="minorHAnsi"/>
                <w:sz w:val="24"/>
              </w:rPr>
            </w:pPr>
            <w:r w:rsidRPr="00254C53">
              <w:rPr>
                <w:rFonts w:asciiTheme="minorHAnsi" w:hAnsiTheme="minorHAnsi" w:cstheme="minorHAnsi"/>
                <w:color w:val="231F20"/>
                <w:sz w:val="24"/>
              </w:rPr>
              <w:t>Signed</w:t>
            </w:r>
            <w:r w:rsidRPr="00254C53">
              <w:rPr>
                <w:rFonts w:asciiTheme="minorHAnsi" w:hAnsiTheme="minorHAnsi" w:cstheme="minorHAnsi"/>
                <w:color w:val="231F20"/>
                <w:spacing w:val="-6"/>
                <w:sz w:val="24"/>
              </w:rPr>
              <w:t xml:space="preserve"> </w:t>
            </w:r>
            <w:r w:rsidRPr="00254C53">
              <w:rPr>
                <w:rFonts w:asciiTheme="minorHAnsi" w:hAnsiTheme="minorHAnsi" w:cstheme="minorHAnsi"/>
                <w:color w:val="231F20"/>
                <w:sz w:val="24"/>
              </w:rPr>
              <w:t>off</w:t>
            </w:r>
            <w:r w:rsidRPr="00254C53">
              <w:rPr>
                <w:rFonts w:asciiTheme="minorHAnsi" w:hAnsiTheme="minorHAnsi" w:cstheme="minorHAnsi"/>
                <w:color w:val="231F20"/>
                <w:spacing w:val="-5"/>
                <w:sz w:val="24"/>
              </w:rPr>
              <w:t xml:space="preserve"> </w:t>
            </w:r>
            <w:r w:rsidRPr="00254C53">
              <w:rPr>
                <w:rFonts w:asciiTheme="minorHAnsi" w:hAnsiTheme="minorHAnsi" w:cstheme="minorHAnsi"/>
                <w:color w:val="231F20"/>
                <w:sz w:val="24"/>
              </w:rPr>
              <w:t>by</w:t>
            </w:r>
          </w:p>
        </w:tc>
      </w:tr>
      <w:tr w:rsidR="00C658FB" w:rsidRPr="00254C53">
        <w:trPr>
          <w:trHeight w:val="452"/>
        </w:trPr>
        <w:tc>
          <w:tcPr>
            <w:tcW w:w="1708" w:type="dxa"/>
          </w:tcPr>
          <w:p w:rsidR="00C658FB" w:rsidRPr="00254C53" w:rsidRDefault="00D131A0">
            <w:pPr>
              <w:pStyle w:val="TableParagraph"/>
              <w:spacing w:before="21"/>
              <w:rPr>
                <w:rFonts w:asciiTheme="minorHAnsi" w:hAnsiTheme="minorHAnsi" w:cstheme="minorHAnsi"/>
                <w:sz w:val="24"/>
              </w:rPr>
            </w:pPr>
            <w:r w:rsidRPr="00254C53">
              <w:rPr>
                <w:rFonts w:asciiTheme="minorHAnsi" w:hAnsiTheme="minorHAnsi" w:cstheme="minorHAnsi"/>
                <w:color w:val="231F20"/>
                <w:sz w:val="24"/>
              </w:rPr>
              <w:t>Head</w:t>
            </w:r>
            <w:r w:rsidRPr="00254C53">
              <w:rPr>
                <w:rFonts w:asciiTheme="minorHAnsi" w:hAnsiTheme="minorHAnsi" w:cstheme="minorHAnsi"/>
                <w:color w:val="231F20"/>
                <w:spacing w:val="-11"/>
                <w:sz w:val="24"/>
              </w:rPr>
              <w:t xml:space="preserve"> </w:t>
            </w:r>
            <w:r w:rsidRPr="00254C53">
              <w:rPr>
                <w:rFonts w:asciiTheme="minorHAnsi" w:hAnsiTheme="minorHAnsi" w:cstheme="minorHAnsi"/>
                <w:color w:val="231F20"/>
                <w:sz w:val="24"/>
              </w:rPr>
              <w:t>Teacher:</w:t>
            </w:r>
          </w:p>
        </w:tc>
        <w:tc>
          <w:tcPr>
            <w:tcW w:w="5952" w:type="dxa"/>
          </w:tcPr>
          <w:p w:rsidR="00C658FB" w:rsidRPr="00254C53" w:rsidRDefault="00C658FB">
            <w:pPr>
              <w:pStyle w:val="TableParagraph"/>
              <w:ind w:left="0"/>
              <w:rPr>
                <w:rFonts w:asciiTheme="minorHAnsi" w:hAnsiTheme="minorHAnsi" w:cstheme="minorHAnsi"/>
              </w:rPr>
            </w:pPr>
          </w:p>
        </w:tc>
      </w:tr>
      <w:tr w:rsidR="00C658FB" w:rsidRPr="00254C53">
        <w:trPr>
          <w:trHeight w:val="432"/>
        </w:trPr>
        <w:tc>
          <w:tcPr>
            <w:tcW w:w="1708" w:type="dxa"/>
          </w:tcPr>
          <w:p w:rsidR="00C658FB" w:rsidRPr="00254C53" w:rsidRDefault="00D131A0">
            <w:pPr>
              <w:pStyle w:val="TableParagraph"/>
              <w:spacing w:before="21"/>
              <w:rPr>
                <w:rFonts w:asciiTheme="minorHAnsi" w:hAnsiTheme="minorHAnsi" w:cstheme="minorHAnsi"/>
                <w:sz w:val="24"/>
              </w:rPr>
            </w:pPr>
            <w:r w:rsidRPr="00254C53">
              <w:rPr>
                <w:rFonts w:asciiTheme="minorHAnsi" w:hAnsiTheme="minorHAnsi" w:cstheme="minorHAnsi"/>
                <w:color w:val="231F20"/>
                <w:sz w:val="24"/>
              </w:rPr>
              <w:t>Date:</w:t>
            </w:r>
          </w:p>
        </w:tc>
        <w:tc>
          <w:tcPr>
            <w:tcW w:w="5952" w:type="dxa"/>
          </w:tcPr>
          <w:p w:rsidR="00C658FB" w:rsidRPr="00254C53" w:rsidRDefault="00C658FB">
            <w:pPr>
              <w:pStyle w:val="TableParagraph"/>
              <w:ind w:left="0"/>
              <w:rPr>
                <w:rFonts w:asciiTheme="minorHAnsi" w:hAnsiTheme="minorHAnsi" w:cstheme="minorHAnsi"/>
              </w:rPr>
            </w:pPr>
          </w:p>
        </w:tc>
      </w:tr>
      <w:tr w:rsidR="00C658FB" w:rsidRPr="00254C53">
        <w:trPr>
          <w:trHeight w:val="461"/>
        </w:trPr>
        <w:tc>
          <w:tcPr>
            <w:tcW w:w="1708" w:type="dxa"/>
          </w:tcPr>
          <w:p w:rsidR="00C658FB" w:rsidRPr="00254C53" w:rsidRDefault="00D131A0">
            <w:pPr>
              <w:pStyle w:val="TableParagraph"/>
              <w:spacing w:before="21"/>
              <w:rPr>
                <w:rFonts w:asciiTheme="minorHAnsi" w:hAnsiTheme="minorHAnsi" w:cstheme="minorHAnsi"/>
                <w:sz w:val="24"/>
              </w:rPr>
            </w:pPr>
            <w:r w:rsidRPr="00254C53">
              <w:rPr>
                <w:rFonts w:asciiTheme="minorHAnsi" w:hAnsiTheme="minorHAnsi" w:cstheme="minorHAnsi"/>
                <w:color w:val="231F20"/>
                <w:sz w:val="24"/>
              </w:rPr>
              <w:t>Subject</w:t>
            </w:r>
            <w:r w:rsidRPr="00254C53">
              <w:rPr>
                <w:rFonts w:asciiTheme="minorHAnsi" w:hAnsiTheme="minorHAnsi" w:cstheme="minorHAnsi"/>
                <w:color w:val="231F20"/>
                <w:spacing w:val="-7"/>
                <w:sz w:val="24"/>
              </w:rPr>
              <w:t xml:space="preserve"> </w:t>
            </w:r>
            <w:r w:rsidRPr="00254C53">
              <w:rPr>
                <w:rFonts w:asciiTheme="minorHAnsi" w:hAnsiTheme="minorHAnsi" w:cstheme="minorHAnsi"/>
                <w:color w:val="231F20"/>
                <w:sz w:val="24"/>
              </w:rPr>
              <w:t>Leader:</w:t>
            </w:r>
          </w:p>
        </w:tc>
        <w:tc>
          <w:tcPr>
            <w:tcW w:w="5952" w:type="dxa"/>
          </w:tcPr>
          <w:p w:rsidR="00C658FB" w:rsidRPr="00254C53" w:rsidRDefault="00027FC6">
            <w:pPr>
              <w:pStyle w:val="TableParagraph"/>
              <w:ind w:left="0"/>
              <w:rPr>
                <w:rFonts w:asciiTheme="minorHAnsi" w:hAnsiTheme="minorHAnsi" w:cstheme="minorHAnsi"/>
              </w:rPr>
            </w:pPr>
            <w:r>
              <w:rPr>
                <w:rFonts w:asciiTheme="minorHAnsi" w:hAnsiTheme="minorHAnsi" w:cstheme="minorHAnsi"/>
              </w:rPr>
              <w:t>C. Swatman</w:t>
            </w:r>
          </w:p>
        </w:tc>
      </w:tr>
      <w:tr w:rsidR="00C658FB" w:rsidRPr="00254C53">
        <w:trPr>
          <w:trHeight w:val="451"/>
        </w:trPr>
        <w:tc>
          <w:tcPr>
            <w:tcW w:w="1708" w:type="dxa"/>
          </w:tcPr>
          <w:p w:rsidR="00C658FB" w:rsidRPr="00254C53" w:rsidRDefault="00D131A0">
            <w:pPr>
              <w:pStyle w:val="TableParagraph"/>
              <w:spacing w:before="21"/>
              <w:rPr>
                <w:rFonts w:asciiTheme="minorHAnsi" w:hAnsiTheme="minorHAnsi" w:cstheme="minorHAnsi"/>
                <w:sz w:val="24"/>
              </w:rPr>
            </w:pPr>
            <w:r w:rsidRPr="00254C53">
              <w:rPr>
                <w:rFonts w:asciiTheme="minorHAnsi" w:hAnsiTheme="minorHAnsi" w:cstheme="minorHAnsi"/>
                <w:color w:val="231F20"/>
                <w:sz w:val="24"/>
              </w:rPr>
              <w:t>Date:</w:t>
            </w:r>
          </w:p>
        </w:tc>
        <w:tc>
          <w:tcPr>
            <w:tcW w:w="5952" w:type="dxa"/>
          </w:tcPr>
          <w:p w:rsidR="00C658FB" w:rsidRPr="00254C53" w:rsidRDefault="00027FC6">
            <w:pPr>
              <w:pStyle w:val="TableParagraph"/>
              <w:ind w:left="0"/>
              <w:rPr>
                <w:rFonts w:asciiTheme="minorHAnsi" w:hAnsiTheme="minorHAnsi" w:cstheme="minorHAnsi"/>
              </w:rPr>
            </w:pPr>
            <w:r>
              <w:rPr>
                <w:rFonts w:asciiTheme="minorHAnsi" w:hAnsiTheme="minorHAnsi" w:cstheme="minorHAnsi"/>
              </w:rPr>
              <w:t>28/07/2021</w:t>
            </w:r>
          </w:p>
        </w:tc>
      </w:tr>
      <w:tr w:rsidR="00C658FB" w:rsidRPr="00254C53">
        <w:trPr>
          <w:trHeight w:val="451"/>
        </w:trPr>
        <w:tc>
          <w:tcPr>
            <w:tcW w:w="1708" w:type="dxa"/>
          </w:tcPr>
          <w:p w:rsidR="00C658FB" w:rsidRPr="00254C53" w:rsidRDefault="00D131A0">
            <w:pPr>
              <w:pStyle w:val="TableParagraph"/>
              <w:spacing w:before="21"/>
              <w:rPr>
                <w:rFonts w:asciiTheme="minorHAnsi" w:hAnsiTheme="minorHAnsi" w:cstheme="minorHAnsi"/>
                <w:sz w:val="24"/>
              </w:rPr>
            </w:pPr>
            <w:r w:rsidRPr="00254C53">
              <w:rPr>
                <w:rFonts w:asciiTheme="minorHAnsi" w:hAnsiTheme="minorHAnsi" w:cstheme="minorHAnsi"/>
                <w:color w:val="231F20"/>
                <w:sz w:val="24"/>
              </w:rPr>
              <w:t>Governor:</w:t>
            </w:r>
          </w:p>
        </w:tc>
        <w:tc>
          <w:tcPr>
            <w:tcW w:w="5952" w:type="dxa"/>
          </w:tcPr>
          <w:p w:rsidR="00C658FB" w:rsidRPr="00254C53" w:rsidRDefault="00C658FB">
            <w:pPr>
              <w:pStyle w:val="TableParagraph"/>
              <w:ind w:left="0"/>
              <w:rPr>
                <w:rFonts w:asciiTheme="minorHAnsi" w:hAnsiTheme="minorHAnsi" w:cstheme="minorHAnsi"/>
              </w:rPr>
            </w:pPr>
          </w:p>
        </w:tc>
      </w:tr>
      <w:tr w:rsidR="00C658FB" w:rsidRPr="00254C53">
        <w:trPr>
          <w:trHeight w:val="451"/>
        </w:trPr>
        <w:tc>
          <w:tcPr>
            <w:tcW w:w="1708" w:type="dxa"/>
          </w:tcPr>
          <w:p w:rsidR="00C658FB" w:rsidRPr="00254C53" w:rsidRDefault="00D131A0">
            <w:pPr>
              <w:pStyle w:val="TableParagraph"/>
              <w:spacing w:before="21"/>
              <w:rPr>
                <w:rFonts w:asciiTheme="minorHAnsi" w:hAnsiTheme="minorHAnsi" w:cstheme="minorHAnsi"/>
                <w:sz w:val="24"/>
              </w:rPr>
            </w:pPr>
            <w:r w:rsidRPr="00254C53">
              <w:rPr>
                <w:rFonts w:asciiTheme="minorHAnsi" w:hAnsiTheme="minorHAnsi" w:cstheme="minorHAnsi"/>
                <w:color w:val="231F20"/>
                <w:sz w:val="24"/>
              </w:rPr>
              <w:t>Date:</w:t>
            </w:r>
          </w:p>
        </w:tc>
        <w:tc>
          <w:tcPr>
            <w:tcW w:w="5952" w:type="dxa"/>
          </w:tcPr>
          <w:p w:rsidR="00C658FB" w:rsidRPr="00254C53" w:rsidRDefault="00C658FB">
            <w:pPr>
              <w:pStyle w:val="TableParagraph"/>
              <w:ind w:left="0"/>
              <w:rPr>
                <w:rFonts w:asciiTheme="minorHAnsi" w:hAnsiTheme="minorHAnsi" w:cstheme="minorHAnsi"/>
              </w:rPr>
            </w:pPr>
          </w:p>
        </w:tc>
      </w:tr>
    </w:tbl>
    <w:p w:rsidR="004A59B2" w:rsidRPr="00254C53" w:rsidRDefault="004A59B2">
      <w:pPr>
        <w:rPr>
          <w:rFonts w:asciiTheme="minorHAnsi" w:hAnsiTheme="minorHAnsi" w:cstheme="minorHAnsi"/>
        </w:rPr>
      </w:pPr>
    </w:p>
    <w:sectPr w:rsidR="004A59B2" w:rsidRPr="00254C53">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DEF" w:rsidRDefault="00FF1DEF">
      <w:r>
        <w:separator/>
      </w:r>
    </w:p>
  </w:endnote>
  <w:endnote w:type="continuationSeparator" w:id="0">
    <w:p w:rsidR="00FF1DEF" w:rsidRDefault="00FF1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DEF" w:rsidRDefault="00FF1DEF">
    <w:pPr>
      <w:pStyle w:val="BodyText"/>
      <w:spacing w:line="14" w:lineRule="auto"/>
      <w:rPr>
        <w:sz w:val="20"/>
      </w:rPr>
    </w:pPr>
    <w:r>
      <w:rPr>
        <w:noProof/>
        <w:lang w:eastAsia="en-GB"/>
      </w:rPr>
      <w:drawing>
        <wp:anchor distT="0" distB="0" distL="0" distR="0" simplePos="0" relativeHeight="487169024" behindDoc="1" locked="0" layoutInCell="1" allowOverlap="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Pr>
        <w:noProof/>
        <w:lang w:eastAsia="en-GB"/>
      </w:rPr>
      <mc:AlternateContent>
        <mc:Choice Requires="wpg">
          <w:drawing>
            <wp:anchor distT="0" distB="0" distL="114300" distR="114300" simplePos="0" relativeHeight="487170048" behindDoc="1" locked="0" layoutInCell="1" allowOverlap="1">
              <wp:simplePos x="0" y="0"/>
              <wp:positionH relativeFrom="page">
                <wp:posOffset>6148705</wp:posOffset>
              </wp:positionH>
              <wp:positionV relativeFrom="page">
                <wp:posOffset>7160260</wp:posOffset>
              </wp:positionV>
              <wp:extent cx="387985" cy="189865"/>
              <wp:effectExtent l="0" t="0" r="0" b="0"/>
              <wp:wrapNone/>
              <wp:docPr id="11"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2"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B963627"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SoFLVwMAAEELAAAOAAAAZHJzL2Uyb0RvYy54bWzsVm1vozgQ/n7S/QfE&#10;d8pLSAKoyaoHSXVSd7falx/gGANWAVu2k7Q63X+/GQNpm1bqqvtpT1upxPbYw8zzPDP48sN91zoH&#10;pjQX/coNLwLXYT0VJe/rlfv929ZLXEcb0pekFT1buQ9Mux/Wf/5xeZQZi0Qj2pIpB5z0OjvKldsY&#10;IzPf17RhHdEXQrIejJVQHTEwVbVfKnIE713rR0Gw8I9ClVIJyrSG1WIwumvrv6oYNZ+rSjPjtCsX&#10;YjP2qexzh09/fUmyWhHZcDqGQd4RRUd4Dy89uSqIIc5e8ReuOk6V0KIyF1R0vqgqTpnNAbIJg7Ns&#10;rpXYS5tLnR1reYIJoD3D6d1u6afDrXJ4CdyFrtOTDjgqBdUNkazG10cRYnSUdQZbr5X8Km/VkCgM&#10;bwS902D2z+04r4fNzu74UZTgluyNsBjdV6pDF5C9c2+peDhRwe6NQ2FxlizTZO46FExhkiaL+UAV&#10;bYBPPJUukpnroDWMlovJuBmPLzAbPBulKdp8kg1vtZGOka0vJacZ/I/AwugFsG8LEE6ZvWLu6KT7&#10;IR8dUXd76YEGJDF8x1tuHqyeASAMqj/ccopA4+QJR9E5R9EM05t2DWcI5mSpcXqRN6Sv2ZWWUAoA&#10;FpyflpQSx4aRUuMyYvTci50+i2PXcrnlbYvc4XjMGKrpTI2vgDYovRB037HeDKWrWAvJi143XGrX&#10;URnrdgyUqP4uQysUEMONNvg6lIUtp3+i5CoI0ugvL58HuRcHy413lcZLbxlslnEQJ2Ee5v/i6TDO&#10;9poBDKQtJB9jhdUX0b5aO2OXGarSVrdzILaHDGqCgKyqphBBYAgJxqoV/QJgwz4YG8UMbXBYAXLj&#10;Omw+GSzMj8giBxpK7M2qeU3/iBIWT5Skr6sflKG0uWaic3AAUEOgFmpyAKSH1KYtGHQvkHCbypTp&#10;UzLSIN0kmyT24mixATKKwrva5rG32IbLeTEr8rwIJzIaXpasR3c/z4WFVrS8nOSoVb3LWzVwtLV/&#10;Y9nrx20+auIxjIm/6ddKzdKBBIz1AHz8gm0COuPzVh7F/8s2Ef1uE298XNNlHI+fydnMimCoX2wT&#10;83hsE+HCfkBPH8nfbeJdbcLeLeCeZhvKeKfEi+DTOYyf3nzX/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I2PVuTjAAAADgEAAA8AAABkcnMvZG93bnJldi54bWxM&#10;j8FugkAQhu9N+g6badJbXcCCSlmMMW1Ppkm1ifG2siMQ2VnCroBv3+XUHmf+L/98k61H3bAeO1sb&#10;EhDOAmBIhVE1lQJ+Dh8vS2DWSVKyMYQC7mhhnT8+ZDJVZqBv7PeuZL6EbCoFVM61Kee2qFBLOzMt&#10;ks8uptPS+bEruerk4Mt1w6MgSLiWNfkLlWxxW2Fx3d+0gM9BDpt5+N7vrpft/XSIv467EIV4fho3&#10;b8Acju4Phknfq0Punc7mRsqyRsAqWc496oMwWiTAJiSIVq/AztMuXsTA84z/fyP/BQAA//8DAFBL&#10;AwQKAAAAAAAAACEASRHWK3UBAAB1AQAAFAAAAGRycy9tZWRpYS9pbWFnZTEucG5niVBORw0KGgoA&#10;AAANSUhEUgAAABwAAAAdCAYAAAC5UQwxAAAABmJLR0QA/wD/AP+gvaeTAAAACXBIWXMAAA7EAAAO&#10;xAGVKw4bAAABFUlEQVRIib2WsU7FMAxFj1O/b2BgRPwGEn/BxtczMKG3k1yGpqnTxxpXcnuduD6N&#10;rUax++crmLANKMBmuz6sdN/3eXODDWwLTwfcujbMe5wbdjPsxtBOlSggwAAQwrq++A763b1j9JzV&#10;yKHpDoxIcBoh9XroBMyAOpWHayXU1QgJ10Oddk24Ftp7mAd1BJnQfYUlD3r+FknQUNIcqEs9QRLU&#10;aaCSBx0lzYLuQPKgPt5KgnrYBlKgPja5JOjZQ3JWOvcwAepTVALUAH7eX06cBYt+AQuaErVhhX7K&#10;m+16GiwA5el5/rTDot9AQdOiFmpADXPddIxVoRpOF/ePN7Xvr7msC1Y6lT8D+tDv5dArcDX0X+BK&#10;6B/YIJfadK2+/gAAAABJRU5ErkJgglBLAwQKAAAAAAAAACEAv6vs15ALAACQCwAAFAAAAGRycy9t&#10;ZWRpYS9pbWFnZTIucG5niVBORw0KGgoAAAANSUhEUgAAAEkAAAAWCAYAAACMq7H+AAAABmJLR0QA&#10;/wD/AP+gvaeTAAAACXBIWXMAAA7EAAAOxAGVKw4bAAALMElEQVRYhd1YaXBb1RX+nvS0W5Yt2ZZs&#10;ybITZ7EdL7JNFjsrWQkJBFKYttDQhQ6QMgNToLRQaE2ZoWUyZSihUyi0BLKULIQQICEkJPESO/GW&#10;xMZLbEu2JVmyZVuLrc16W388mShuEmyn02H6zdx57xydd3TPN/fd870L7lqs5jgO1xmxWH6d3w0c&#10;xzk4jmOjMTaO4xJvkOu6o66u/uHDh4+8NWHTNC16++/vnrHabAunk+dWhsfjMe7es+/QZD+J6YOb&#10;ZBMAXgeQGuP7KQDPdJIajennKyqrn/V4vBmJiQl9rW3t91AUJU/V6ZpPnzn7W6FQGBGLxYEElcpG&#10;isiQo99ZnJ5uqOt3OIoEhICRK+QjRabCvZWV1c/ExysdPt+oQafTtshkMk9fn7VMKBRQIrE4IJfJ&#10;3MMjI3MZhhHPysysHHS5FhAAFwgGk/Lz8g6qExN7AoGgpq6u/lGJRDwWDIXUghmQNBmPAfhejP0G&#10;gFMzSbRwYcm7dXX1jwCA3WZfZDAY6jqudN6pTUlpXbli+Y7R0dE0qVTqbWttv2fp0tLXL9TVP7K0&#10;rPQvZWVLdprNltUTefR6fcOKFct2fN3atrX2/PnHS0sXv1lWVrqzr8+6tK29Y8vKFct3LLzttnc7&#10;Oq5sHhwYzCspKX6vuMi0u7m55QcA0HTx4kNz5mSdKisr3enz+tJnspJiMQ/An2PsDgC/mWmy+Ph4&#10;h9fjzejrs5bpdLpmm92+iGUYkVKpHAAAuVw+wrCMKCUluZ0kyQjHcYLLzS0/BMcRuTnZRyfySKVS&#10;H0EQnFQiGfXTlLTl69b7AWD+vLnHe3p7V/C5ZCMMy4hEYlGQJMlINDcJAAzDiK1W25LhkZG5qWmp&#10;l26FJBLAbgCyqM0A2AYgNJNkFEXLKIqSFRcXffDR4SPv/GL7I6W9vb3LCYJg/X5/CgAE/IEUcCAo&#10;ipZxHEcIBAK6ID/vgEAgoGmalkzk8vv92rg4hSs8Ph4vIATMgtycj8VicZCiKFlHx5XNfExAS5Jk&#10;OBwKJ0QiEYXf708RCAQMzdASASFgDAZ9Q0aGsYaiKBnBcVzsHrMGwOnr1BAbsxxANYDfAXgpxv97&#10;AH+YCUEAcKWz845gIJhUVGTaY7Xalmg0mq7W1tater2+0Wyx3A4OhEKhGFKp4u1ut3t2SUnxLofD&#10;WWTp6VlJgODmz593TKtNaausrH5GoZAP+wOBZGN6+nmpVDLa2dm9gSAIds6crFP+gD9lwDlYwHGc&#10;wGQq3FtVXf20NiWlNRgMaWbNyqwcGBjI1+v1jV3d3esIgmCTk5I6J3euqXS3ZRzHLeQ4jo7xXeA4&#10;jvxfdaGbjT179h1sbm65byqxXq/X8I9/7jrudA7k3SxupispDsDxGN8xAHcBYGe6kr7LmGl3+wLA&#10;yzH2nbiFDRsALl26/EBt7fnHJ2yO44jPPj/2ms1uX3greSfD5XLlAEBPT+/yfoejaCrPkADCAKTT&#10;+Z/o9SUApQDWRu2XAVwA8NU0cn2D1FTd5V27dn9uMhXulclk3t7evuUdHZ2bNt258em2tvYtDMuS&#10;Crl8WKFQDEkkYr9raCg7SaPp6nc4iwFAFR9vNxrTL3g8nkyHw2kCgHnz5p4YHHQt8Hi9GWKRKKhW&#10;q81nzlY8v2zZ0tc4jhOKRaKgxdKzKjk5uT0cDiUEgyGNVCrxuYaGswEgSaPpSk3VNQsAnIuZq+Y6&#10;80+KuR8F0B29ZwA8AMAetQUAPgRgmAlJAFBQmP9hfUPjwwDQ0XFl05ys2V91d5vXejzeDH1aalNz&#10;c8v3h4aGsr84cfIVuUzu/vLkVy8b9PqGDGN67YULddsBoK/PWqbVprQGAoFki6Vn1dmzFc/p01Kb&#10;xsfHlQxDS0ghOR6nUAwNuly5IyPuOefO1TwpEBDM2Jhf19Xdve7UqdPlGcb0Wm1KcltjU9NPAH4l&#10;fQp+LwKA9wHoAPRGbRmAV2Pq+AzX7jtDAO4HUAlAFCX0AIBVACLTJUmn07WYzZbVHo8nU6lUOiMU&#10;JQ+FQolpaamX1Gp1jyZJ0yWVSb0ZxvRag0HfwDKMqLevbxk4jkhLS2uayNPvcBZ7vT6jSqWyx6tU&#10;drVa3aNWq3sAQCaXuVUqlT1BpbJJJJKx/Py8g4ODrjybzb6orKz0jQMHDn1gtvTcTlGUTK/XN06Q&#10;9FcA9wJYGSXljRvU4ATwxHX85wE8BWBn1C4FsAPAk9MlCQByc7I/2X/g0O6Htj245eSp0y+BILhI&#10;JKIAACpCKQgQ3zQRUkSGTYUF+wjiqs/pHCjcuHHDrztlUg/HcsJIJBJ3zR9wIGLNBQtyDx87fmKH&#10;Qi4fkctkHrlc5i4yFe6NjRGWl5ez4DvVPADzbzD3RgD34eoKm4x6ABkATFF7MXj13XozQmLRbbas&#10;9fl86SUlxe8TBMFqNBqz3WZfrNNpW7q7zeuczoFCiqJkUqnUNzw8Mn/WrMwqlmFF7e1X7rbZ7ItJ&#10;kgzHxyudzoGBwv7+/tvC4+OqcCiUKJaI/VarrbS3r29pWmrqJavVVhoIBpNGfT5DeHxcZUxPrxv1&#10;+QxZWVmnlUrlwOjYWJrF0rPK2mcrUyjkQ3K53E1cqwCwHsBmAMXg23wD+FdpHwD6W+pUADiBqx+6&#10;fgAbATimStR3FZNJmgruBzAO4Oi3Bf6/YKo6qRfAQ9H7LQDu+G9PpL29467ubvOaWF9T06VtU9Uy&#10;N4LZbLm9orLqV6FQKCEcDqtmkkMAYCuAQwAOgtc+wuj1YwD7AawAkAb+jOhB8JKhHsCLAH4UzbME&#10;wGsANgH4KDpeAaZ+XpWQoLIePnzkHZqmxQDgcg1lf3Hiyz/qtNoWn29U7/V6jX5/IJmmaQnDMCK/&#10;358SiUQUXq/X6PV6jYFAIAkAIpGIfMJHUZTUbLasLiku3iUWiwNnzlY8R9O0JBgMqidigqFQIk3T&#10;klAolOD1eo0cxxGT5yYsLy9fBOAi+EOyPwHwRgusBECBF4ePATADOAvgxwCMAAIAngV/4PZq1PcC&#10;gCrwe9MfwItLy1RICgaDSWNjY2kUTctSdbqWczW1T8TFxbkSElS2mnO1TxICAVNdVf10OBxWVVfX&#10;/JJhGElDQ9PPhCQ57vf7tVXVNU/l5S04/Olnx14HQcDtdmc1NDQ+7PF4ZnEAEYlElO3tHXclqFT2&#10;EydOvqJUKgctlt5Vba1t916oq99OkuR4R8eVzQRBsBNyYQIkgLfBa5pg1KcC4APw6KQ6Pgb/jTYh&#10;A96KkrQVwN0AtgPYAH41rQIgAVCAaRzAZWXNPm3uNq/JyZ7/qVAgpEUiUdA94s4qKMjfP3v2rIpR&#10;36hek6TpYlmWXLRo4TtdXd3rGYYRMzQtiYtTuACAIAjWVFjwLwCw2eyLdDpdS2FB/n6BQEDptNp1&#10;BoO+jmYYyXgkEseyLJmZmVEtEouCRUWmPb29fcuCweB/CGoyWsxSAGIANeDFogL8viMAcCYaqweQ&#10;HvNsL4DPwessN/hVBgDvAfgAvAw4OFWCwFfIGY3ptUeOHP3b+vVrX6iqrnkKAFiOFcZeJyCX80e2&#10;AFBUZNoDABx7NYbluGviJ5CSnNweq4X6HY7im02LBE9MNfiz6uPgPy3ui97TAH4O/pV5AUAygGEA&#10;tujzOwEUAXgTfKt/C/xe9SL4V/gYpqi8rTb74qGhoey1a1aXu1xDuWKxOBDw+1MIgmAvXry8zdHv&#10;LHYNuhbEKeJcDueAiWEYkTJe6TxzpuJ5oVAYycqafVqvT2tSqVT2ioqqZ1mWJTUadbfTOVDY2dm1&#10;IScn++iI251lNltWB4KBpMrK6mcAQK9Pa/T5Rg1jY36tw+k0hYIhdW5uziexc/s3yPh9IZ9XyMYA&#10;AAAASUVORK5CYIJQSwECLQAUAAYACAAAACEAsYJntgoBAAATAgAAEwAAAAAAAAAAAAAAAAAAAAAA&#10;W0NvbnRlbnRfVHlwZXNdLnhtbFBLAQItABQABgAIAAAAIQA4/SH/1gAAAJQBAAALAAAAAAAAAAAA&#10;AAAAADsBAABfcmVscy8ucmVsc1BLAQItABQABgAIAAAAIQCHSoFLVwMAAEELAAAOAAAAAAAAAAAA&#10;AAAAADoCAABkcnMvZTJvRG9jLnhtbFBLAQItABQABgAIAAAAIQAubPAAxQAAAKUBAAAZAAAAAAAA&#10;AAAAAAAAAL0FAABkcnMvX3JlbHMvZTJvRG9jLnhtbC5yZWxzUEsBAi0AFAAGAAgAAAAhAI2PVuTj&#10;AAAADgEAAA8AAAAAAAAAAAAAAAAAuQYAAGRycy9kb3ducmV2LnhtbFBLAQItAAoAAAAAAAAAIQBJ&#10;EdYrdQEAAHUBAAAUAAAAAAAAAAAAAAAAAMkHAABkcnMvbWVkaWEvaW1hZ2UxLnBuZ1BLAQItAAoA&#10;AAAAAAAAIQC/q+zXkAsAAJALAAAUAAAAAAAAAAAAAAAAAHAJAABkcnMvbWVkaWEvaW1hZ2UyLnBu&#10;Z1BLBQYAAAAABwAHAL4BAAAy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rUwAAAANsAAAAPAAAAZHJzL2Rvd25yZXYueG1sRE/dasIw&#10;FL4f7B3CGXg3UwvK6Iyig1EVpNjtAQ7NWVNtTkoTtb69EYTdnY/v98yXg23FhXrfOFYwGScgiCun&#10;G64V/P58v3+A8AFZY+uYFNzIw3Lx+jLHTLsrH+hShlrEEPYZKjAhdJmUvjJk0Y9dRxy5P9dbDBH2&#10;tdQ9XmO4bWWaJDNpseHYYLCjL0PVqTxbBdOc08KstuujLva+nO7yYou5UqO3YfUJItAQ/sVP90bH&#10;+Sk8fokHyMUdAAD//wMAUEsBAi0AFAAGAAgAAAAhANvh9svuAAAAhQEAABMAAAAAAAAAAAAAAAAA&#10;AAAAAFtDb250ZW50X1R5cGVzXS54bWxQSwECLQAUAAYACAAAACEAWvQsW78AAAAVAQAACwAAAAAA&#10;AAAAAAAAAAAfAQAAX3JlbHMvLnJlbHNQSwECLQAUAAYACAAAACEA0ho61MAAAADbAAAADwAAAAAA&#10;AAAAAAAAAAAHAgAAZHJzL2Rvd25yZXYueG1sUEsFBgAAAAADAAMAtwAAAPQCA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cptwAAAANsAAAAPAAAAZHJzL2Rvd25yZXYueG1sRE9NSwMx&#10;EL0L/ocwgjebXa2lbJsWEQT11lVKexs2083iZhKStI3/3hQK3ubxPme5znYUJwpxcKygnlQgiDun&#10;B+4VfH+9PcxBxISscXRMCn4pwnp1e7PERrszb+jUpl6UEI4NKjAp+UbK2BmyGCfOExfu4ILFVGDo&#10;pQ54LuF2lI9VNZMWBy4NBj29Gup+2qNVED73U3/M5tljXe8+3M7q3G6Vur/LLwsQiXL6F1/d77rM&#10;f4LLL+UAufoDAAD//wMAUEsBAi0AFAAGAAgAAAAhANvh9svuAAAAhQEAABMAAAAAAAAAAAAAAAAA&#10;AAAAAFtDb250ZW50X1R5cGVzXS54bWxQSwECLQAUAAYACAAAACEAWvQsW78AAAAVAQAACwAAAAAA&#10;AAAAAAAAAAAfAQAAX3JlbHMvLnJlbHNQSwECLQAUAAYACAAAACEA/Q3KbcAAAADbAAAADwAAAAAA&#10;AAAAAAAAAAAHAgAAZHJzL2Rvd25yZXYueG1sUEsFBgAAAAADAAMAtwAAAPQCAAAAAA==&#10;">
                <v:imagedata r:id="rId6" o:title=""/>
              </v:shape>
              <w10:wrap anchorx="page" anchory="page"/>
            </v:group>
          </w:pict>
        </mc:Fallback>
      </mc:AlternateContent>
    </w:r>
    <w:r>
      <w:rPr>
        <w:noProof/>
        <w:lang w:eastAsia="en-GB"/>
      </w:rPr>
      <mc:AlternateContent>
        <mc:Choice Requires="wpg">
          <w:drawing>
            <wp:anchor distT="0" distB="0" distL="114300" distR="114300" simplePos="0" relativeHeight="487170560" behindDoc="1" locked="0" layoutInCell="1" allowOverlap="1">
              <wp:simplePos x="0" y="0"/>
              <wp:positionH relativeFrom="page">
                <wp:posOffset>5493385</wp:posOffset>
              </wp:positionH>
              <wp:positionV relativeFrom="page">
                <wp:posOffset>7189470</wp:posOffset>
              </wp:positionV>
              <wp:extent cx="518795" cy="130175"/>
              <wp:effectExtent l="0" t="0" r="0" b="0"/>
              <wp:wrapNone/>
              <wp:docPr id="3"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D76634C"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hD/bUA4AAGl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1sPosO9R4SrdtVv6mPzSv1nizIRO/H1yWQP3bHX44/d2qc+Pq5Xf3a4/Lt8Dr9/KrA&#10;0fP7X9o1mq3fTq000deXbk9NYPDRV6nEt7MSzddTtMIvF6LIy8UsWuGSmMcilzTq5WoDOemuIluI&#10;WURXxTxJlIyrzaO+vRC5ujeJ5Y239VL1KplqZjQsTLr+Ytf+99n1F7KalKsna2m7pkO7JpkyqQQZ&#10;e/a2Ma0rRLGHza+a0TGIUAYx1hTzzJhjTlfO5oBB3/rTj00rBam/fO5PyiHW+CZlXutJUcF5XvY7&#10;+Mafb6I4KvIij2SXGm9gEEXB/nQbVXH0HlHfA0xiMLIpIdK8iCwZX899YkqeG1OwTZTEcgjwtDMM&#10;FnapZV5qmE7n1qrUTw12spqiPnM/Ncyvc2MK5qWG6Ge1V2SZ8FIrDYysVvipCVeBCW7CFmGCnHCF&#10;gJyMprYOlUgYfq4M1G/mt52wlVA4r/GEqwb4pV7rkbOfxahExvBztZiyny3HhP0SVxHwm3v5JbYe&#10;VcJ5hasG9cu4RWLroXBe+yWuIuCX+PnZelQJ4xoIW/ZcnuJn6zHFz1WE52frUSWMf8xdNYRYJIl/&#10;/s1tPRTOa7+5qwg7/+a2HtWc8Y+5qwb1mzL8bD0Uzs/PVYSNyXNbj2rO+MfcVWOKn63HBL/UVYTl&#10;l9p6VCnjH6mrxsT8S209JuZf6irC87P1qFLGP1JXDSxoXPxLbT0Uzqtv6ioCfguv/6a2HlXK+MfC&#10;VYP6jf3zj3ZW53iqcF5+C1cR8PPHv4WtR4Ug5N0VLFw10G+2YPjZeiicn5+rSJEjoMKJ9ebosn9Y&#10;2HpUC8Y/Fq4a6HfB8bP1UDgvv8xVBPz88Tmz9agyxj8yVw30mzJ7l8zWQ+H8/FxFihyC+OyX2XpU&#10;GeMfmasG+p2Xfn0zWw+F8/NzFSlySOflZ+tRZYx/5K4a1C+zfuS2Hgrn5Ze7ihQ5BPHxy209KkwC&#10;r3/krhroN2H2V0iWHP8Fzs/PVaTIsTR4+dl6VIhqfn6uGsSPs5+th8J5+RWuIkWOraePX2HrURWM&#10;fxSuGhP8CluPKX6uIkVWln5+th5VwfhH4apB/TL7g8LWQ+H89nMVAT/GfrYeVcH4R+mqQf0y8aW0&#10;9VA4L7/SVaTImPWjtPWoMAjv/CtdNdDvXPjjCxUW7PUNOD8/VxHwQ+LrWT9KW4+qZPyjdNUgfsz6&#10;Udp6KJyXn4hdSYoMK7qPoIhtRSrc5zehiF1F0Dd2Y/jXVFgua6ZAGu4YEUCGpKsLcmB/FBQo1Vxa&#10;BEnGT0TsykIkmYkoYlsZBWRIuuKAJGdJWxuQZJxFjLJ1drcgBuk6Af0kx/m6P95goI4l2YxduNLg&#10;vgWzJGOXbzWpgAxJVx1MR/+iIgZZO5u2C1ca9M3tC4WwxVFAP8lx5s5UFtzUXXC5u4CD6Lmra1pz&#10;bDPAwOM4g+ydgAxJVx1Y0r/9EqjR2o7DJfBilMHPcyZCimTgOAAyJF11KPr4Q1Bia4MiEuc4ozR+&#10;njPLoBjk8QT0kxwn8owl3Uwe8jFxcpTLz3POcea2OJgRADIkR47jX63RhCM3l8+LUUI/L5gNmZjb&#10;4oAkgH6Sw5SeldvN6QWX1ItRVj8vuRVnkNYTkCE5chzGkqmtTSW4zF6MU/uS8+5hbg8gQ3LkOEwI&#10;crN7waX3YpTfp1ic/CFokOAT0E9ymOGzFVg3xUdpi3GcUZKfCk7uhS0OqjgAMiSHjsNtMNw8X3CJ&#10;vhhl+im3UxML13EI6Cc5zPUzbLO9WzU32Rdcti9G6X6aciFokO8TkCE5dBwmoRFuxi+4lF+Mcv6U&#10;q5mIQdJPQIbkwHHymAnmma0NHgtwK84o8U8xM/yOM8j8CegnOUr9BbMsurm/4JJ/Mcr+J0gOHIcn&#10;OXCcPOFIuisOVwEQuSsNnBZPlBhL2uIooN+SoyIAFmWv47hVAMGVAcSoDsBbclAI4OUuBo6TpxxJ&#10;W5tKcLUAMSoGpHi25LfkoBpAQMaSrjool3EkbW1AknOcUUWAD0GDkgAfgoY1gZx5YircooDgqgJi&#10;VBZIscz7LTmoCxDQb8ly6DiILd456VYGBFcaEKPaQDrnHGdQHCCglyRejjHbRP3EHttjH0m8d2KA&#10;9PQZ9/nX7mRUHEgTZsWhZ/SXjATeDSBDcug4TImF3uO4tAiSTHEgGRUHUuRsXrmTQXGAgAzJoePA&#10;bf2WdBwn4YoDyag4kGJ58JMcFAcI6Cc5LA7khT/vTtziQMIVB5JRcSCNWZK2OJAbQIbk0HGYt0gS&#10;tziQcMWBZFwcKFmStjgwNoB+ksPiAGtJtziQcMWBZFwcwATyyz0sDgDIkBw5jr+qlrjFgYQrDiSe&#10;4gCzC0pGxQFrF4RXi17Ny0P1xrxPtPp60C8U4VtU07uBsXwX7Nj29DZXhRCEd7kq83YSUPT2EQPG&#10;bCNwrl9lmgZDdQLDj9SLT9Nocg4JN6+NXYFjYyThZVDrNGEIDpVDyJB0Eh42UqqwEBxlkZDWqdYh&#10;4WFDpaqDhIcNlfJ/giNpDyFDmbiEhw2VcmKCq2e5mHPTMlF2KuFhQ6U8UcLDhkoZG8GRZoUMlXIn&#10;CQ8bKmUxBEfqEdI65RMSHjbUXA81Dxsq7bGpdWyMQ8gUeqjYogbB9VCxWQyB0w6QyGDbFgTXQ8UG&#10;KgQun5lQ8/SkI+wGPVp66hB2gx4vPQEIuuEcnVCND7tBj5kq40E3mAglAkOUrD1LK2FRCOvBDDow&#10;TOExmZIZDyfCejCRiqqaQZRMrBKBwQppraaEal9YD2bQgQFLmIglUAUL6sHELKpIBd1gopYIDFuy&#10;5iOVRqUmrAcz6MDQJUzs0m97Xw3rwkQvERi+hIlfIjCACRPB8Dp62KALM+jAICbzWGnWwDAmKKdU&#10;N4QpLfM7ukG/OX3VrDLXUjeEDTqJ9aCTwEAmcxDZQ2Agk/mAuiFw0CaQJYGBTO6TZQ9uIFPW0pvX&#10;DsdJhgdJulmEgyTPNDvq5bE+0Z7XfI3e6fQCcp7N3YysT7/ft1+aqpWIE2195XV0jHK0nmEXxO7g&#10;IlXYucQEc918HlWLSPxlgyZ0mMvmU8FAS6JS3a25aj4VSgXfa13i6aczBNOG+dTE/gcUlS9UlDFt&#10;mE+bF9UkplDGuKG4iwimt9Wu7Rup7UUWPRoSFqPGIw1F4QIwNxsgcjUA8TrnNFdlxfMiZFoxn7o1&#10;yr7QGpbFyda0A6jzO5jFphXzqVujLJ+kM55uLptPDaPyC8GmRaG6GA10kpkOqdMt6dVpGkTvx6K7&#10;6SmgF/dpX6AHxGjJxBYzePOpjKDzK2zCJg2vYiEKE5MoZakr6qimriitjIBNz1R/Sr4rU0v5Oh52&#10;TrWk5/K0qVQEwtPD6y1h4zIFUgkHnp5NgVR32RWTS4nz6dEpE6D6PtWdBl3pTsfXK9NFb1bphYup&#10;LvVUp83wFIwer5Kb4v2EKRg9jAyA0YMxCZt2Hr2putYpPQKQrZlkx3iX+TShRuOuWES+YUXtqVds&#10;JiKcipf0BtOUTSjjkfzO2ZvhZT41Px0GULKfbE6nLdgPTsOUZ543sKYz86k71WsNigEhreHZ8DRs&#10;sHKZzsxiB2PSTkYeFDxvaWgnZB0W7Nvddv203e1oK9N3r8/3uy76UuOY7eNj+oBH6IqBA9vJqt6h&#10;pdsMQbod5xT1rolOLMpjs/8uRZLGPyTlzVNW5DfpU7q4KfO4uIlF+UOZxWmZPjz9h3ZUIl1utut1&#10;c/i8PTTmCK9Iw45y6sPE6vCtPMRLe7ZygcAsx8UOMpZ/fIPEqdnDGqOrl5umXj/q76d6u1Pfb13G&#10;0sgYtvmUhsAxVXXsU51RfW7X33AEtGvV8WUct8aXTdv9axa94+jy3az/51vdNbNo99MBZ1hLvMkC&#10;1z3JH/AIlgranX3l2b5SH1Zo6m52mqEwS1/vT+p89Nux275u0JOQtji0n3CC92VLJ0QlP8VK/4Bj&#10;tB8/HLerJf5qEfBtJML189y46/RGY1FnwvdBbezr7te34w2OVGO6bp+3u+3pmzweDuZE6vDl5+2K&#10;Di7TD5ejufQcxj3zrIKOQal74AzblTzqHB3a+w2q182n/ohUgCxz+VXXte+kOARQEc5t5ZZ+dHg8&#10;77ZH40D0XY8Yxh8c7vYYTR0cf2hXb/vmcFIn4btmh8G3h36zPfZQfNnsn5v13az7aa0U9LlZUnyK&#10;4zL54eZ+Ed/fpHH+ePOpTPObPH7M0zgtxL24N2721jcwQ717OG7/D34mY4VZ10cOUC/JJNIHu9Xf&#10;YWzpUf2pa04rBKZ6+YIYon+PyHS+IM18sSwZPez4dEEv6tF6gjVWRlkZluRh9Iy2h/Ik+rkKYM6w&#10;Hzt1fDqiLzA1iEpnMUepKZJqCJE+hz4m5sXlY/FYpDdpkj1CjIeHm09P9+lN9oSSyMP84f7+QRgx&#10;VMyj+fP7tZBmZkPdk/wzDnVWIFPTGIMd6WgEQJigr/grA4b8/wzwzfkPE+yfJeryP0R8/C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OCEP9tQDgAAaU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8xQAAANsAAAAPAAAAZHJzL2Rvd25yZXYueG1sRI9PSwMx&#10;EMXvgt8hTMGbzbaglm3TIhWxeBD6Z8XjkEw3i5vJsont7rd3DoK3Gd6b936z2gyhVRfqUxPZwGxa&#10;gCK20TVcGzgdX+8XoFJGdthGJgMjJdisb29WWLp45T1dDrlWEsKpRAM+567UOllPAdM0dsSinWMf&#10;MMva19r1eJXw0Op5UTzqgA1Lg8eOtp7s9+EnGPjQn/Z99Dttq69q/1Q9bF/e5qMxd5PheQkq05D/&#10;zX/XOyf4Qi+/yAB6/QsAAP//AwBQSwECLQAUAAYACAAAACEA2+H2y+4AAACFAQAAEwAAAAAAAAAA&#10;AAAAAAAAAAAAW0NvbnRlbnRfVHlwZXNdLnhtbFBLAQItABQABgAIAAAAIQBa9CxbvwAAABUBAAAL&#10;AAAAAAAAAAAAAAAAAB8BAABfcmVscy8ucmVsc1BLAQItABQABgAIAAAAIQB5+bC8xQAAANsAAAAP&#10;AAAAAAAAAAAAAAAAAAcCAABkcnMvZG93bnJldi54bWxQSwUGAAAAAAMAAwC3AAAA+QIAAAAA&#10;">
                <v:imagedata r:id="rId8" o:title=""/>
              </v:shape>
              <w10:wrap anchorx="page" anchory="page"/>
            </v:group>
          </w:pict>
        </mc:Fallback>
      </mc:AlternateContent>
    </w:r>
    <w:r>
      <w:rPr>
        <w:noProof/>
        <w:lang w:eastAsia="en-GB"/>
      </w:rPr>
      <mc:AlternateContent>
        <mc:Choice Requires="wps">
          <w:drawing>
            <wp:anchor distT="0" distB="0" distL="114300" distR="114300" simplePos="0" relativeHeight="487171072" behindDoc="1" locked="0" layoutInCell="1" allowOverlap="1">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DEF" w:rsidRDefault="00FF1DEF">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6PsQIAAKg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xFGgnTQIiorbQNHia3O0OsMnB57cDOHe3mALjumun+Q1TeNhFw1RGzZnVJyaBihkF1ob/rPro44&#10;2oJshg+SQhiyM9IBHWrV2dJBMRCgQ5eeTp1hB4Mq2Fxcx/N0hlEFR+FikQSucz7Jpsu90uYdkx2y&#10;Ro4VNN6Bk/2DNjYZkk0uNpaQJW9b1/xWXGyA47gDoeGqPbNJuF7+TIN0nayT2Iuj+dqLg6Lw7spV&#10;7M3LcDErrovVqgh/2bhhnDWcUiZsmElXYfxnfTsqfFTESVlatpxaOJuSVtvNqlVoT0DXpftcyeHk&#10;7OZfpuGKAFxeUAqjOLiPUq+cJwsvLuOZly6CxAvC9D6dB3EaF+UlpQcu2L9TQkOO01k0G7V0TvoF&#10;t8B9r7mRrOMGJkfLuxyDHOCzTiSzClwL6mxDeDvaz0ph0z+XAto9Ndrp1Up0FKs5bA6AYkW8kfQJ&#10;lKskKAvkCeMOjEaqHxgNMDpyrL/viGIYte8FqN/OmclQk7GZDCIquJpjg9Forsw4j3a94tsGkMf3&#10;JeQdvJCaO/Weszi+KxgHjsRxdNl58/zfeZ0H7PI3AA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eWpuj7ECAACoBQAA&#10;DgAAAAAAAAAAAAAAAAAuAgAAZHJzL2Uyb0RvYy54bWxQSwECLQAUAAYACAAAACEAhuzRW+AAAAAM&#10;AQAADwAAAAAAAAAAAAAAAAALBQAAZHJzL2Rvd25yZXYueG1sUEsFBgAAAAAEAAQA8wAAABgGAAAA&#10;AA==&#10;" filled="f" stroked="f">
              <v:textbox inset="0,0,0,0">
                <w:txbxContent>
                  <w:p w:rsidR="00FF1DEF" w:rsidRDefault="00FF1DEF">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Pr>
        <w:noProof/>
        <w:lang w:eastAsia="en-GB"/>
      </w:rPr>
      <mc:AlternateContent>
        <mc:Choice Requires="wps">
          <w:drawing>
            <wp:anchor distT="0" distB="0" distL="114300" distR="114300" simplePos="0" relativeHeight="487171584" behindDoc="1" locked="0" layoutInCell="1" allowOverlap="1">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DEF" w:rsidRDefault="00FF1DEF">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PYrgIAAK8FAAAOAAAAZHJzL2Uyb0RvYy54bWysVNuOmzAQfa/Uf7D8znIpSQAtqXZDqCpt&#10;L9K2H+BgE6yCTW0nsK367x2bkOzlpWrLgzXY4zOXczzXb8euRUemNJcix+FVgBETlaRc7HP89Uvp&#10;JRhpQwQlrRQsxw9M47fr16+uhz5jkWxkS5lCACJ0NvQ5bozpM9/XVcM6oq9kzwQc1lJ1xMCv2vtU&#10;kQHQu9aPgmDpD1LRXsmKaQ27xXSI1w6/rlllPtW1Zga1OYbcjFuVW3d29dfXJNsr0je8OqVB/iKL&#10;jnABQc9QBTEEHRR/AdXxSkkta3NVyc6Xdc0r5mqAasLgWTX3DemZqwWao/tzm/T/g60+Hj8rxClw&#10;h5EgHVBEZaVt4Ci13Rl6nYHTfQ9uZryVo/W0ler+TlbfNBJy0xCxZzdKyaFhhEJ2ob3pP7o64WgL&#10;shs+SAphyMFIBzTWqrOA0AwE6MDSw5kZNhpUwWaSJotogVEFR+FqlQSOOZ9k8+VeafOOyQ5ZI8cK&#10;iHfg5HinjU2GZLOLjSVkydvWkd+KJxvgOO1AaLhqz2wSjsufaZBuk20Se3G03HpxUBTeTbmJvWUZ&#10;rhbFm2KzKcJfNm4YZw2nlAkbZtZVGP8ZbyeFT4o4K0vLllMLZ1PSar/btAodCei6dJ9rOZxc3Pyn&#10;abgmQC3PSgqjOLiNUq9cJisvLuOFl66CxAvC9DZdBnEaF+XTku64YP9eEhpynFpOXTmXpJ/VFrjv&#10;ZW0k67iBydHyDtRxdiKZVeBWUEetIbyd7EetsOlfWgF0z0Q7vVqJTmI14248PQwAs1reSfoAAlYS&#10;BAYqhakHRiPVD4wGmCA51t8PRDGM2vcCHoEdN7OhZmM3G0RUcDXHBqPJ3JhpLB16xfcNIE/PTMgb&#10;eCg1dyK+ZHF6XjAVXC2nCWbHzuN/53WZs+vfAA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IfMo9iuAgAArwUAAA4A&#10;AAAAAAAAAAAAAAAALgIAAGRycy9lMm9Eb2MueG1sUEsBAi0AFAAGAAgAAAAhALv+ADLhAAAADQEA&#10;AA8AAAAAAAAAAAAAAAAACAUAAGRycy9kb3ducmV2LnhtbFBLBQYAAAAABAAEAPMAAAAWBgAAAAA=&#10;" filled="f" stroked="f">
              <v:textbox inset="0,0,0,0">
                <w:txbxContent>
                  <w:p w:rsidR="00FF1DEF" w:rsidRDefault="00FF1DEF">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DEF" w:rsidRDefault="00FF1DEF">
      <w:r>
        <w:separator/>
      </w:r>
    </w:p>
  </w:footnote>
  <w:footnote w:type="continuationSeparator" w:id="0">
    <w:p w:rsidR="00FF1DEF" w:rsidRDefault="00FF1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F133F"/>
    <w:multiLevelType w:val="hybridMultilevel"/>
    <w:tmpl w:val="F37C6BDA"/>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 w15:restartNumberingAfterBreak="0">
    <w:nsid w:val="47A6776F"/>
    <w:multiLevelType w:val="hybridMultilevel"/>
    <w:tmpl w:val="6E181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FB"/>
    <w:rsid w:val="00027FC6"/>
    <w:rsid w:val="000A3143"/>
    <w:rsid w:val="001115DB"/>
    <w:rsid w:val="00123ABB"/>
    <w:rsid w:val="001814B3"/>
    <w:rsid w:val="00186ECB"/>
    <w:rsid w:val="00254C53"/>
    <w:rsid w:val="003256E3"/>
    <w:rsid w:val="00363A61"/>
    <w:rsid w:val="003F5AF7"/>
    <w:rsid w:val="00440F8E"/>
    <w:rsid w:val="0046741B"/>
    <w:rsid w:val="004A59B2"/>
    <w:rsid w:val="004D0FD1"/>
    <w:rsid w:val="006A3E3E"/>
    <w:rsid w:val="007F0F7F"/>
    <w:rsid w:val="00821521"/>
    <w:rsid w:val="008E2EB4"/>
    <w:rsid w:val="00A74002"/>
    <w:rsid w:val="00B611DD"/>
    <w:rsid w:val="00BC139A"/>
    <w:rsid w:val="00BC3ED1"/>
    <w:rsid w:val="00C658FB"/>
    <w:rsid w:val="00C67424"/>
    <w:rsid w:val="00D131A0"/>
    <w:rsid w:val="00D144D4"/>
    <w:rsid w:val="00E82F1E"/>
    <w:rsid w:val="00EA2293"/>
    <w:rsid w:val="00EA6182"/>
    <w:rsid w:val="00EC4D99"/>
    <w:rsid w:val="00FE3DFA"/>
    <w:rsid w:val="00FF1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096F49"/>
  <w15:docId w15:val="{31838BB3-8639-4B4A-9C0B-F2BA6A39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styleId="Hyperlink">
    <w:name w:val="Hyperlink"/>
    <w:basedOn w:val="DefaultParagraphFont"/>
    <w:uiPriority w:val="99"/>
    <w:unhideWhenUsed/>
    <w:rsid w:val="003256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298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fpe.org.uk/physical-education/wp-content/uploads/afPE-Example-Template-Indicator-2018-Final.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uidance/what-maintained-schools-must-publish-onli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pe-and-sport-premium-for-primary-school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ssets.publishing.service.gov.uk/government/uploads/system/uploads/attachment_data/file/843108/School_inspection_handbook_-_section_5.pdf"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43108/School_inspection_handbook_-_section_5.pdf"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3.png"/><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10</Pages>
  <Words>2651</Words>
  <Characters>15114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Christopher Swatman</cp:lastModifiedBy>
  <cp:revision>3</cp:revision>
  <dcterms:created xsi:type="dcterms:W3CDTF">2021-07-28T11:44:00Z</dcterms:created>
  <dcterms:modified xsi:type="dcterms:W3CDTF">2021-08-05T16:44:00Z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